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C9FF7" w14:textId="63D6BA06" w:rsidR="005651D6" w:rsidRPr="00F24B78" w:rsidRDefault="005651D6" w:rsidP="00887F88">
      <w:pPr>
        <w:spacing w:before="100" w:beforeAutospacing="1" w:after="100" w:afterAutospacing="1"/>
        <w:jc w:val="both"/>
        <w:rPr>
          <w:rFonts w:ascii="Times New Roman" w:hAnsi="Times New Roman"/>
          <w:szCs w:val="24"/>
          <w:lang w:val="lv-LV"/>
        </w:rPr>
      </w:pPr>
      <w:bookmarkStart w:id="0" w:name="_GoBack"/>
      <w:bookmarkEnd w:id="0"/>
    </w:p>
    <w:p w14:paraId="3FAB62BA" w14:textId="1FAF52D4" w:rsidR="00F82151" w:rsidRPr="00DB2A27" w:rsidRDefault="00F82151" w:rsidP="00887F88">
      <w:pPr>
        <w:spacing w:before="100" w:beforeAutospacing="1" w:after="100" w:afterAutospacing="1"/>
        <w:jc w:val="both"/>
        <w:rPr>
          <w:rFonts w:ascii="Times New Roman" w:hAnsi="Times New Roman"/>
          <w:b/>
          <w:szCs w:val="24"/>
          <w:lang w:val="lv-LV"/>
        </w:rPr>
      </w:pPr>
      <w:r w:rsidRPr="00DB2A27">
        <w:rPr>
          <w:rFonts w:ascii="Times New Roman" w:hAnsi="Times New Roman"/>
          <w:b/>
          <w:szCs w:val="24"/>
          <w:lang w:val="lv-LV"/>
        </w:rPr>
        <w:t>29.03.2019.</w:t>
      </w:r>
    </w:p>
    <w:p w14:paraId="24935054" w14:textId="0E25DAA2" w:rsidR="007342A3" w:rsidRPr="00DB2A27" w:rsidRDefault="003A2CD7" w:rsidP="00887F88">
      <w:pPr>
        <w:spacing w:before="100" w:beforeAutospacing="1" w:after="100" w:afterAutospacing="1"/>
        <w:jc w:val="both"/>
        <w:rPr>
          <w:rFonts w:ascii="Times New Roman" w:hAnsi="Times New Roman"/>
          <w:bCs/>
          <w:szCs w:val="24"/>
          <w:lang w:val="lv-LV"/>
        </w:rPr>
      </w:pPr>
      <w:r w:rsidRPr="00DB2A27">
        <w:rPr>
          <w:rFonts w:ascii="Times New Roman" w:hAnsi="Times New Roman"/>
          <w:szCs w:val="24"/>
          <w:lang w:val="lv-LV"/>
        </w:rPr>
        <w:t>Sabiedrība ar ierobežotu atbildību “Jēkabpils siltums”</w:t>
      </w:r>
      <w:r w:rsidR="008738CC" w:rsidRPr="00DB2A27">
        <w:rPr>
          <w:rFonts w:ascii="Times New Roman" w:hAnsi="Times New Roman"/>
          <w:iCs/>
          <w:szCs w:val="24"/>
          <w:lang w:val="lv-LV"/>
        </w:rPr>
        <w:t xml:space="preserve">, </w:t>
      </w:r>
      <w:proofErr w:type="spellStart"/>
      <w:r w:rsidR="008738CC" w:rsidRPr="00DB2A27">
        <w:rPr>
          <w:rFonts w:ascii="Times New Roman" w:hAnsi="Times New Roman"/>
          <w:bCs/>
          <w:szCs w:val="24"/>
          <w:lang w:val="lv-LV"/>
        </w:rPr>
        <w:t>reģ</w:t>
      </w:r>
      <w:proofErr w:type="spellEnd"/>
      <w:r w:rsidR="008738CC" w:rsidRPr="00DB2A27">
        <w:rPr>
          <w:rFonts w:ascii="Times New Roman" w:hAnsi="Times New Roman"/>
          <w:bCs/>
          <w:szCs w:val="24"/>
          <w:lang w:val="lv-LV"/>
        </w:rPr>
        <w:t xml:space="preserve">. Nr. </w:t>
      </w:r>
      <w:r w:rsidR="00166B26" w:rsidRPr="00DB2A27">
        <w:rPr>
          <w:rFonts w:ascii="Times New Roman" w:hAnsi="Times New Roman"/>
          <w:szCs w:val="24"/>
          <w:lang w:val="lv-LV"/>
        </w:rPr>
        <w:t>40003007778</w:t>
      </w:r>
      <w:r w:rsidR="008738CC" w:rsidRPr="00DB2A27">
        <w:rPr>
          <w:rFonts w:ascii="Times New Roman" w:hAnsi="Times New Roman"/>
          <w:bCs/>
          <w:szCs w:val="24"/>
          <w:lang w:val="lv-LV"/>
        </w:rPr>
        <w:t xml:space="preserve">, juridiska adrese: </w:t>
      </w:r>
      <w:r w:rsidR="00166B26" w:rsidRPr="00DB2A27">
        <w:rPr>
          <w:rFonts w:ascii="Times New Roman" w:hAnsi="Times New Roman"/>
          <w:szCs w:val="24"/>
          <w:lang w:val="lv-LV"/>
        </w:rPr>
        <w:t>Nameja iela 4A, Jēkabpils, LV-5201</w:t>
      </w:r>
      <w:r w:rsidR="00CD4894" w:rsidRPr="00DB2A27">
        <w:rPr>
          <w:rFonts w:ascii="Times New Roman" w:hAnsi="Times New Roman"/>
          <w:szCs w:val="24"/>
          <w:lang w:val="lv-LV"/>
        </w:rPr>
        <w:t>,</w:t>
      </w:r>
      <w:r w:rsidR="008738CC" w:rsidRPr="00DB2A27">
        <w:rPr>
          <w:rFonts w:ascii="Times New Roman" w:hAnsi="Times New Roman"/>
          <w:bCs/>
          <w:szCs w:val="24"/>
          <w:lang w:val="lv-LV"/>
        </w:rPr>
        <w:t xml:space="preserve"> izsludina iepirkuma procedūru</w:t>
      </w:r>
      <w:r w:rsidR="007342A3" w:rsidRPr="00DB2A27">
        <w:rPr>
          <w:rFonts w:ascii="Times New Roman" w:hAnsi="Times New Roman"/>
          <w:bCs/>
          <w:szCs w:val="24"/>
          <w:lang w:val="lv-LV"/>
        </w:rPr>
        <w:t xml:space="preserve"> “</w:t>
      </w:r>
      <w:r w:rsidR="00166B26" w:rsidRPr="00DB2A27">
        <w:rPr>
          <w:rFonts w:ascii="Times New Roman" w:hAnsi="Times New Roman"/>
          <w:szCs w:val="24"/>
          <w:lang w:val="lv-LV"/>
        </w:rPr>
        <w:t>Siltumapgādes pārvades un sadales sistēmas efektivitātes paaugstināšana Jēkabpils pilsētā, Tvaika ielas rajonā</w:t>
      </w:r>
      <w:r w:rsidR="007342A3" w:rsidRPr="00DB2A27">
        <w:rPr>
          <w:rFonts w:ascii="Times New Roman" w:hAnsi="Times New Roman"/>
          <w:bCs/>
          <w:szCs w:val="24"/>
          <w:lang w:val="lv-LV"/>
        </w:rPr>
        <w:t>”</w:t>
      </w:r>
      <w:r w:rsidR="008738CC" w:rsidRPr="00DB2A27">
        <w:rPr>
          <w:rFonts w:ascii="Times New Roman" w:hAnsi="Times New Roman"/>
          <w:bCs/>
          <w:szCs w:val="24"/>
          <w:lang w:val="lv-LV"/>
        </w:rPr>
        <w:t xml:space="preserve"> (identifikācijas Nr. </w:t>
      </w:r>
      <w:r w:rsidR="00166B26" w:rsidRPr="00DB2A27">
        <w:rPr>
          <w:rFonts w:ascii="Times New Roman" w:hAnsi="Times New Roman"/>
          <w:bCs/>
          <w:szCs w:val="24"/>
          <w:bdr w:val="none" w:sz="0" w:space="0" w:color="auto" w:frame="1"/>
          <w:lang w:val="lv-LV"/>
        </w:rPr>
        <w:t>JS/2019/01/KF</w:t>
      </w:r>
      <w:r w:rsidR="008738CC" w:rsidRPr="00DB2A27">
        <w:rPr>
          <w:rFonts w:ascii="Times New Roman" w:hAnsi="Times New Roman"/>
          <w:bCs/>
          <w:szCs w:val="24"/>
          <w:lang w:val="lv-LV"/>
        </w:rPr>
        <w:t>).</w:t>
      </w:r>
    </w:p>
    <w:p w14:paraId="0AE54B00" w14:textId="0034AF96" w:rsidR="008738CC" w:rsidRPr="00DB2A27" w:rsidRDefault="00166B26" w:rsidP="00887F88">
      <w:pPr>
        <w:spacing w:before="100" w:beforeAutospacing="1" w:after="100" w:afterAutospacing="1"/>
        <w:jc w:val="both"/>
        <w:rPr>
          <w:rFonts w:ascii="Times New Roman" w:hAnsi="Times New Roman"/>
          <w:szCs w:val="24"/>
          <w:lang w:val="lv-LV"/>
        </w:rPr>
      </w:pPr>
      <w:r w:rsidRPr="00DB2A27">
        <w:rPr>
          <w:rFonts w:ascii="Times New Roman" w:hAnsi="Times New Roman"/>
          <w:szCs w:val="24"/>
          <w:lang w:val="lv-LV"/>
        </w:rPr>
        <w:t>Iepirkums tiek veikts Eiropas Savienības Kohēzijas fonda darbības programmas “Izaugsme un nodarbinātība” 4.3.1. specifiskā atbalsta mērķa “Veicināt energoefektivitāti un vietējo AER izmantošanu centralizētajā siltumapgādē”</w:t>
      </w:r>
      <w:r w:rsidRPr="00DB2A27">
        <w:rPr>
          <w:rFonts w:ascii="Times New Roman" w:hAnsi="Times New Roman"/>
          <w:i/>
          <w:szCs w:val="24"/>
          <w:lang w:val="lv-LV"/>
        </w:rPr>
        <w:t xml:space="preserve"> </w:t>
      </w:r>
      <w:r w:rsidRPr="00DB2A27">
        <w:rPr>
          <w:rFonts w:ascii="Times New Roman" w:hAnsi="Times New Roman"/>
          <w:szCs w:val="24"/>
          <w:lang w:val="lv-LV"/>
        </w:rPr>
        <w:t xml:space="preserve">ietvaros realizējot projektu “Siltumapgādes pārvades un sadales sistēmas efektivitātes paaugstināšana Jēkabpils pilsētā, Tvaika ielas rajonā”, </w:t>
      </w:r>
      <w:proofErr w:type="spellStart"/>
      <w:r w:rsidRPr="00DB2A27">
        <w:rPr>
          <w:rFonts w:ascii="Times New Roman" w:hAnsi="Times New Roman"/>
          <w:szCs w:val="24"/>
          <w:lang w:val="lv-LV"/>
        </w:rPr>
        <w:t>id</w:t>
      </w:r>
      <w:proofErr w:type="spellEnd"/>
      <w:r w:rsidRPr="00DB2A27">
        <w:rPr>
          <w:rFonts w:ascii="Times New Roman" w:hAnsi="Times New Roman"/>
          <w:szCs w:val="24"/>
          <w:lang w:val="lv-LV"/>
        </w:rPr>
        <w:t>. Nr.4.3.1.0/18/A/011</w:t>
      </w:r>
    </w:p>
    <w:p w14:paraId="1DA39943" w14:textId="53ADB333" w:rsidR="008738CC" w:rsidRPr="00DB2A27" w:rsidRDefault="008738CC" w:rsidP="00887F88">
      <w:pPr>
        <w:spacing w:before="100" w:beforeAutospacing="1" w:after="100" w:afterAutospacing="1"/>
        <w:jc w:val="both"/>
        <w:outlineLvl w:val="0"/>
        <w:rPr>
          <w:rFonts w:ascii="Times New Roman" w:hAnsi="Times New Roman"/>
          <w:bCs/>
          <w:szCs w:val="24"/>
          <w:lang w:val="lv-LV"/>
        </w:rPr>
      </w:pPr>
      <w:r w:rsidRPr="00DB2A27">
        <w:rPr>
          <w:rFonts w:ascii="Times New Roman" w:hAnsi="Times New Roman"/>
          <w:bCs/>
          <w:szCs w:val="24"/>
          <w:lang w:val="lv-LV"/>
        </w:rPr>
        <w:t xml:space="preserve">Kontaktpersona: </w:t>
      </w:r>
      <w:r w:rsidR="00166B26" w:rsidRPr="00DB2A27">
        <w:rPr>
          <w:rFonts w:ascii="Times New Roman" w:hAnsi="Times New Roman"/>
          <w:szCs w:val="24"/>
          <w:lang w:val="lv-LV"/>
        </w:rPr>
        <w:t xml:space="preserve">SIA “Jēkabpils siltums” valdes priekšsēdētājs Aleksandrs Karpenko, </w:t>
      </w:r>
      <w:r w:rsidR="00166B26" w:rsidRPr="00DB2A27">
        <w:rPr>
          <w:rFonts w:ascii="Times New Roman" w:hAnsi="Times New Roman"/>
          <w:bCs/>
          <w:szCs w:val="24"/>
          <w:lang w:val="lv-LV"/>
        </w:rPr>
        <w:t xml:space="preserve">tālr.: </w:t>
      </w:r>
      <w:r w:rsidR="00166B26" w:rsidRPr="00DB2A27">
        <w:rPr>
          <w:rFonts w:ascii="Times New Roman" w:hAnsi="Times New Roman"/>
          <w:szCs w:val="24"/>
          <w:lang w:val="lv-LV"/>
        </w:rPr>
        <w:t>+371 </w:t>
      </w:r>
      <w:r w:rsidR="00166B26" w:rsidRPr="00DB2A27">
        <w:rPr>
          <w:rStyle w:val="Strong"/>
          <w:rFonts w:ascii="Times New Roman" w:hAnsi="Times New Roman"/>
          <w:b w:val="0"/>
          <w:szCs w:val="24"/>
          <w:bdr w:val="none" w:sz="0" w:space="0" w:color="auto" w:frame="1"/>
          <w:lang w:val="lv-LV"/>
        </w:rPr>
        <w:t>65220713</w:t>
      </w:r>
      <w:r w:rsidR="00166B26" w:rsidRPr="00DB2A27">
        <w:rPr>
          <w:rFonts w:ascii="Times New Roman" w:hAnsi="Times New Roman"/>
          <w:szCs w:val="24"/>
          <w:lang w:val="lv-LV"/>
        </w:rPr>
        <w:t xml:space="preserve">, </w:t>
      </w:r>
      <w:r w:rsidR="00166B26" w:rsidRPr="00DB2A27">
        <w:rPr>
          <w:rFonts w:ascii="Times New Roman" w:eastAsia="Calibri" w:hAnsi="Times New Roman"/>
          <w:szCs w:val="24"/>
          <w:lang w:val="lv-LV"/>
        </w:rPr>
        <w:t xml:space="preserve">fakss: </w:t>
      </w:r>
      <w:r w:rsidR="00166B26" w:rsidRPr="00DB2A27">
        <w:rPr>
          <w:rFonts w:ascii="Times New Roman" w:hAnsi="Times New Roman"/>
          <w:szCs w:val="24"/>
          <w:lang w:val="lv-LV"/>
        </w:rPr>
        <w:t>+371 </w:t>
      </w:r>
      <w:r w:rsidR="00166B26" w:rsidRPr="00DB2A27">
        <w:rPr>
          <w:rFonts w:ascii="Times New Roman" w:hAnsi="Times New Roman"/>
          <w:bCs/>
          <w:szCs w:val="24"/>
          <w:lang w:val="lv-LV"/>
        </w:rPr>
        <w:t>65220710</w:t>
      </w:r>
      <w:r w:rsidR="00166B26" w:rsidRPr="00DB2A27">
        <w:rPr>
          <w:rFonts w:ascii="Times New Roman" w:hAnsi="Times New Roman"/>
          <w:szCs w:val="24"/>
          <w:lang w:val="lv-LV"/>
        </w:rPr>
        <w:t xml:space="preserve">, </w:t>
      </w:r>
      <w:r w:rsidR="00166B26" w:rsidRPr="00DB2A27">
        <w:rPr>
          <w:rFonts w:ascii="Times New Roman" w:hAnsi="Times New Roman"/>
          <w:bCs/>
          <w:szCs w:val="24"/>
          <w:lang w:val="lv-LV"/>
        </w:rPr>
        <w:t xml:space="preserve">e-pasts: </w:t>
      </w:r>
      <w:hyperlink r:id="rId7" w:history="1">
        <w:r w:rsidR="00166B26" w:rsidRPr="00DB2A27">
          <w:rPr>
            <w:rStyle w:val="Hyperlink"/>
            <w:rFonts w:ascii="Times New Roman" w:hAnsi="Times New Roman"/>
            <w:bCs/>
            <w:szCs w:val="24"/>
            <w:lang w:val="lv-LV"/>
          </w:rPr>
          <w:t>jekabpilssiltums@jekabpilssiltums.lv</w:t>
        </w:r>
      </w:hyperlink>
      <w:r w:rsidR="00166B26" w:rsidRPr="00DB2A27">
        <w:rPr>
          <w:rFonts w:ascii="Times New Roman" w:hAnsi="Times New Roman"/>
          <w:bCs/>
          <w:szCs w:val="24"/>
          <w:lang w:val="lv-LV"/>
        </w:rPr>
        <w:t>.</w:t>
      </w:r>
    </w:p>
    <w:p w14:paraId="074F48D1" w14:textId="7F655C50" w:rsidR="008738CC" w:rsidRPr="00DB2A27" w:rsidRDefault="008738CC" w:rsidP="0035328D">
      <w:pPr>
        <w:jc w:val="both"/>
        <w:rPr>
          <w:rFonts w:ascii="Times New Roman" w:hAnsi="Times New Roman"/>
          <w:bCs/>
          <w:szCs w:val="24"/>
          <w:lang w:val="lv-LV"/>
        </w:rPr>
      </w:pPr>
      <w:r w:rsidRPr="00DB2A27">
        <w:rPr>
          <w:rFonts w:ascii="Times New Roman" w:hAnsi="Times New Roman"/>
          <w:bCs/>
          <w:szCs w:val="24"/>
          <w:lang w:val="lv-LV"/>
        </w:rPr>
        <w:t>Iepirkuma priekšmeta apraksts un apjoms</w:t>
      </w:r>
      <w:r w:rsidR="00887F88" w:rsidRPr="00DB2A27">
        <w:rPr>
          <w:rFonts w:ascii="Times New Roman" w:hAnsi="Times New Roman"/>
          <w:bCs/>
          <w:szCs w:val="24"/>
          <w:lang w:val="lv-LV"/>
        </w:rPr>
        <w:t xml:space="preserve">: </w:t>
      </w:r>
      <w:r w:rsidR="00F24B78" w:rsidRPr="00DB2A27">
        <w:rPr>
          <w:rFonts w:ascii="Times New Roman" w:hAnsi="Times New Roman"/>
          <w:bCs/>
          <w:szCs w:val="24"/>
          <w:lang w:val="lv-LV"/>
        </w:rPr>
        <w:t xml:space="preserve">Iepirkuma priekšmets ir </w:t>
      </w:r>
      <w:r w:rsidR="0035328D" w:rsidRPr="00DB2A27">
        <w:rPr>
          <w:rFonts w:ascii="Times New Roman" w:eastAsia="Calibri" w:hAnsi="Times New Roman"/>
          <w:szCs w:val="24"/>
          <w:lang w:val="lv-LV"/>
        </w:rPr>
        <w:t>s</w:t>
      </w:r>
      <w:r w:rsidR="0035328D" w:rsidRPr="00DB2A27">
        <w:rPr>
          <w:rFonts w:ascii="Times New Roman" w:hAnsi="Times New Roman"/>
          <w:szCs w:val="24"/>
          <w:lang w:val="lv-LV"/>
        </w:rPr>
        <w:t>iltumapgādes pārvades un sadales sistēmas efektivitātes paaugstināšana Jēkabpils pilsētā, Tvaika ielas rajonā</w:t>
      </w:r>
      <w:r w:rsidR="00C53C00" w:rsidRPr="00DB2A27">
        <w:rPr>
          <w:rFonts w:ascii="Times New Roman" w:hAnsi="Times New Roman"/>
          <w:szCs w:val="24"/>
          <w:lang w:val="lv-LV"/>
        </w:rPr>
        <w:t>.</w:t>
      </w:r>
      <w:r w:rsidR="0035328D" w:rsidRPr="00DB2A27">
        <w:rPr>
          <w:rFonts w:ascii="Times New Roman" w:hAnsi="Times New Roman"/>
          <w:szCs w:val="24"/>
          <w:lang w:val="lv-LV"/>
        </w:rPr>
        <w:t xml:space="preserve"> </w:t>
      </w:r>
      <w:r w:rsidR="00C53C00" w:rsidRPr="00DB2A27">
        <w:rPr>
          <w:rFonts w:ascii="Times New Roman" w:hAnsi="Times New Roman"/>
          <w:szCs w:val="24"/>
          <w:lang w:val="lv-LV"/>
        </w:rPr>
        <w:t>Iepirkuma priekšmeta realizācija paredz veikt maģistrālo siltumtrašu pārbūvi Tvaika un Bebru ielās, Jēkabpilī</w:t>
      </w:r>
      <w:r w:rsidR="0035328D" w:rsidRPr="00DB2A27">
        <w:rPr>
          <w:rFonts w:ascii="Times New Roman" w:hAnsi="Times New Roman"/>
          <w:szCs w:val="24"/>
          <w:lang w:val="lv-LV"/>
        </w:rPr>
        <w:t xml:space="preserve"> at</w:t>
      </w:r>
      <w:r w:rsidR="00C53C00" w:rsidRPr="00DB2A27">
        <w:rPr>
          <w:rFonts w:ascii="Times New Roman" w:hAnsi="Times New Roman"/>
          <w:szCs w:val="24"/>
          <w:lang w:val="lv-LV"/>
        </w:rPr>
        <w:t>bilstoši izstrādātajam būvprojektam</w:t>
      </w:r>
      <w:r w:rsidR="00887F88" w:rsidRPr="00DB2A27">
        <w:rPr>
          <w:rFonts w:ascii="Times New Roman" w:hAnsi="Times New Roman"/>
          <w:szCs w:val="24"/>
          <w:lang w:val="lv-LV"/>
        </w:rPr>
        <w:t>.</w:t>
      </w:r>
    </w:p>
    <w:p w14:paraId="07A92DEE" w14:textId="77777777" w:rsidR="008738CC" w:rsidRPr="00DB2A27" w:rsidRDefault="008738CC" w:rsidP="00887F88">
      <w:pPr>
        <w:pStyle w:val="NormalWeb"/>
        <w:jc w:val="both"/>
        <w:rPr>
          <w:rFonts w:ascii="Times New Roman" w:hAnsi="Times New Roman"/>
          <w:sz w:val="24"/>
          <w:szCs w:val="24"/>
        </w:rPr>
      </w:pPr>
      <w:r w:rsidRPr="00DB2A27">
        <w:rPr>
          <w:rFonts w:ascii="Times New Roman" w:hAnsi="Times New Roman"/>
          <w:sz w:val="24"/>
          <w:szCs w:val="24"/>
        </w:rPr>
        <w:t>Iepirkuma procedūra sastāv no diviem posmiem:</w:t>
      </w:r>
    </w:p>
    <w:p w14:paraId="0053B930" w14:textId="77777777" w:rsidR="008738CC" w:rsidRPr="00DB2A27" w:rsidRDefault="008738CC" w:rsidP="00887F88">
      <w:pPr>
        <w:pStyle w:val="NormalWeb"/>
        <w:jc w:val="both"/>
        <w:rPr>
          <w:rFonts w:ascii="Times New Roman" w:hAnsi="Times New Roman"/>
          <w:sz w:val="24"/>
          <w:szCs w:val="24"/>
        </w:rPr>
      </w:pPr>
      <w:r w:rsidRPr="00DB2A27">
        <w:rPr>
          <w:rFonts w:ascii="Times New Roman" w:hAnsi="Times New Roman"/>
          <w:sz w:val="24"/>
          <w:szCs w:val="24"/>
        </w:rPr>
        <w:t>1. posms – Kandidātu atlase, kurā piedalās visi Kandidāti, kuri ir iesnieguši Pieteikumu iepirkuma procedūrā, kurā tiks atlasīti Kandidāti tālākai dalībai iepirkuma procedūrā un Piedāvājumu iesniegšanai atbilstoši uzaicinājumā noteiktām prasībām;</w:t>
      </w:r>
    </w:p>
    <w:p w14:paraId="26F422FB" w14:textId="77777777" w:rsidR="008738CC" w:rsidRPr="00DB2A27" w:rsidRDefault="008738CC" w:rsidP="00887F88">
      <w:pPr>
        <w:pStyle w:val="NormalWeb"/>
        <w:jc w:val="both"/>
        <w:rPr>
          <w:rFonts w:ascii="Times New Roman" w:hAnsi="Times New Roman"/>
          <w:sz w:val="24"/>
          <w:szCs w:val="24"/>
        </w:rPr>
      </w:pPr>
      <w:r w:rsidRPr="00DB2A27">
        <w:rPr>
          <w:rFonts w:ascii="Times New Roman" w:hAnsi="Times New Roman"/>
          <w:sz w:val="24"/>
          <w:szCs w:val="24"/>
        </w:rPr>
        <w:t>2. posms – sarunas ar uzaicinātajiem Pretendentiem (ja tādas ir nepieciešamas) un saimnieciski visizdevīgākā Piedāvājuma izvēle.</w:t>
      </w:r>
    </w:p>
    <w:p w14:paraId="7EEEC807" w14:textId="0DB84EDE" w:rsidR="008738CC" w:rsidRPr="00DB2A27" w:rsidRDefault="008738CC" w:rsidP="00887F88">
      <w:pPr>
        <w:pStyle w:val="NormalWeb"/>
        <w:jc w:val="both"/>
        <w:rPr>
          <w:rFonts w:ascii="Times New Roman" w:hAnsi="Times New Roman"/>
          <w:sz w:val="24"/>
          <w:szCs w:val="24"/>
        </w:rPr>
      </w:pPr>
      <w:r w:rsidRPr="00DB2A27">
        <w:rPr>
          <w:rFonts w:ascii="Times New Roman" w:hAnsi="Times New Roman"/>
          <w:sz w:val="24"/>
          <w:szCs w:val="24"/>
        </w:rPr>
        <w:t xml:space="preserve">Iepirkuma procedūras </w:t>
      </w:r>
      <w:r w:rsidR="00F24B78" w:rsidRPr="00DB2A27">
        <w:rPr>
          <w:rFonts w:ascii="Times New Roman" w:hAnsi="Times New Roman"/>
          <w:sz w:val="24"/>
          <w:szCs w:val="24"/>
        </w:rPr>
        <w:t xml:space="preserve">nolikums un citi Iepirkuma procedūras </w:t>
      </w:r>
      <w:r w:rsidRPr="00DB2A27">
        <w:rPr>
          <w:rFonts w:ascii="Times New Roman" w:hAnsi="Times New Roman"/>
          <w:sz w:val="24"/>
          <w:szCs w:val="24"/>
        </w:rPr>
        <w:t xml:space="preserve">dokumenti ir publicēti Pasūtītāja </w:t>
      </w:r>
      <w:r w:rsidR="007342A3" w:rsidRPr="00DB2A27">
        <w:rPr>
          <w:rFonts w:ascii="Times New Roman" w:eastAsia="Calibri" w:hAnsi="Times New Roman"/>
          <w:color w:val="000000"/>
          <w:sz w:val="24"/>
          <w:szCs w:val="24"/>
        </w:rPr>
        <w:t xml:space="preserve">tīmekļvietnē </w:t>
      </w:r>
      <w:hyperlink r:id="rId8" w:history="1">
        <w:r w:rsidR="0035328D" w:rsidRPr="00DB2A27">
          <w:rPr>
            <w:rStyle w:val="Hyperlink"/>
            <w:rFonts w:ascii="Times New Roman" w:eastAsia="Calibri" w:hAnsi="Times New Roman"/>
            <w:sz w:val="24"/>
            <w:szCs w:val="24"/>
          </w:rPr>
          <w:t>http://jekabpils-siltums.lv/lv/iepirkumi-63991</w:t>
        </w:r>
      </w:hyperlink>
      <w:r w:rsidR="007342A3" w:rsidRPr="00DB2A27">
        <w:rPr>
          <w:rFonts w:ascii="Times New Roman" w:hAnsi="Times New Roman"/>
          <w:sz w:val="24"/>
          <w:szCs w:val="24"/>
        </w:rPr>
        <w:t>.</w:t>
      </w:r>
    </w:p>
    <w:p w14:paraId="7AD7E779" w14:textId="2CF1F004" w:rsidR="00F82151" w:rsidRPr="00DB2A27" w:rsidRDefault="00F82151" w:rsidP="00887F88">
      <w:pPr>
        <w:pStyle w:val="NormalWeb"/>
        <w:jc w:val="both"/>
        <w:rPr>
          <w:rFonts w:ascii="Times New Roman" w:hAnsi="Times New Roman"/>
          <w:sz w:val="24"/>
          <w:szCs w:val="24"/>
        </w:rPr>
      </w:pPr>
      <w:r w:rsidRPr="00DB2A27">
        <w:rPr>
          <w:rFonts w:ascii="Times New Roman" w:hAnsi="Times New Roman"/>
          <w:sz w:val="24"/>
          <w:szCs w:val="24"/>
        </w:rPr>
        <w:t>Kandidātiem un Pretendentiem ir iespēja iepazīties ar Iepirkuma procedūras dokumentiem (atbilstoši Iepirkuma procedūras nolikumā noteiktajam apjomam) no paziņojuma par iepirkumu publicēšanas brīža līdz piedāvājuma iesniegšanas dienai iepriekš minētajā tīmekļvietnē vai “Jēkabpils siltums” telpās Nameja iela 4A, Jēkabpils, LV-5201, iepriekš sazinoties ar norādīto kontaktpersonu.</w:t>
      </w:r>
    </w:p>
    <w:p w14:paraId="1D259323" w14:textId="3A14CD63" w:rsidR="008738CC" w:rsidRPr="00F24B78" w:rsidRDefault="00F82151" w:rsidP="00F24B78">
      <w:pPr>
        <w:pStyle w:val="NormalWeb"/>
        <w:jc w:val="both"/>
        <w:rPr>
          <w:rFonts w:ascii="Times New Roman" w:hAnsi="Times New Roman"/>
          <w:bCs/>
          <w:sz w:val="24"/>
          <w:szCs w:val="24"/>
        </w:rPr>
      </w:pPr>
      <w:r w:rsidRPr="00DB2A27">
        <w:rPr>
          <w:rFonts w:ascii="Times New Roman" w:hAnsi="Times New Roman"/>
          <w:sz w:val="24"/>
          <w:szCs w:val="24"/>
        </w:rPr>
        <w:t xml:space="preserve">Kandidāta </w:t>
      </w:r>
      <w:r w:rsidR="008738CC" w:rsidRPr="00DB2A27">
        <w:rPr>
          <w:rFonts w:ascii="Times New Roman" w:hAnsi="Times New Roman"/>
          <w:sz w:val="24"/>
          <w:szCs w:val="24"/>
        </w:rPr>
        <w:t>Pie</w:t>
      </w:r>
      <w:r w:rsidRPr="00DB2A27">
        <w:rPr>
          <w:rFonts w:ascii="Times New Roman" w:hAnsi="Times New Roman"/>
          <w:sz w:val="24"/>
          <w:szCs w:val="24"/>
        </w:rPr>
        <w:t>teikums I</w:t>
      </w:r>
      <w:r w:rsidR="008738CC" w:rsidRPr="00DB2A27">
        <w:rPr>
          <w:rFonts w:ascii="Times New Roman" w:hAnsi="Times New Roman"/>
          <w:sz w:val="24"/>
          <w:szCs w:val="24"/>
        </w:rPr>
        <w:t xml:space="preserve">epirkuma procedūras 1. posmam jāiesniedz </w:t>
      </w:r>
      <w:r w:rsidR="008738CC" w:rsidRPr="00DB2A27">
        <w:rPr>
          <w:rFonts w:ascii="Times New Roman" w:hAnsi="Times New Roman"/>
          <w:b/>
          <w:sz w:val="24"/>
          <w:szCs w:val="24"/>
        </w:rPr>
        <w:t>līdz 201</w:t>
      </w:r>
      <w:r w:rsidRPr="00DB2A27">
        <w:rPr>
          <w:rFonts w:ascii="Times New Roman" w:hAnsi="Times New Roman"/>
          <w:b/>
          <w:sz w:val="24"/>
          <w:szCs w:val="24"/>
        </w:rPr>
        <w:t>9</w:t>
      </w:r>
      <w:r w:rsidR="008738CC" w:rsidRPr="00DB2A27">
        <w:rPr>
          <w:rFonts w:ascii="Times New Roman" w:hAnsi="Times New Roman"/>
          <w:b/>
          <w:sz w:val="24"/>
          <w:szCs w:val="24"/>
        </w:rPr>
        <w:t xml:space="preserve">.gada </w:t>
      </w:r>
      <w:r w:rsidRPr="00DB2A27">
        <w:rPr>
          <w:rFonts w:ascii="Times New Roman" w:hAnsi="Times New Roman"/>
          <w:b/>
          <w:sz w:val="24"/>
          <w:szCs w:val="24"/>
        </w:rPr>
        <w:t>29</w:t>
      </w:r>
      <w:r w:rsidR="008738CC" w:rsidRPr="00DB2A27">
        <w:rPr>
          <w:rFonts w:ascii="Times New Roman" w:hAnsi="Times New Roman"/>
          <w:b/>
          <w:sz w:val="24"/>
          <w:szCs w:val="24"/>
        </w:rPr>
        <w:t>.</w:t>
      </w:r>
      <w:r w:rsidRPr="00DB2A27">
        <w:rPr>
          <w:rFonts w:ascii="Times New Roman" w:hAnsi="Times New Roman"/>
          <w:b/>
          <w:sz w:val="24"/>
          <w:szCs w:val="24"/>
        </w:rPr>
        <w:t>aprīlim</w:t>
      </w:r>
      <w:r w:rsidR="008738CC" w:rsidRPr="00DB2A27">
        <w:rPr>
          <w:rFonts w:ascii="Times New Roman" w:hAnsi="Times New Roman"/>
          <w:b/>
          <w:sz w:val="24"/>
          <w:szCs w:val="24"/>
        </w:rPr>
        <w:t>, plkst. 14:00</w:t>
      </w:r>
      <w:r w:rsidR="008738CC" w:rsidRPr="00DB2A27">
        <w:rPr>
          <w:rFonts w:ascii="Times New Roman" w:hAnsi="Times New Roman"/>
          <w:sz w:val="24"/>
          <w:szCs w:val="24"/>
        </w:rPr>
        <w:t xml:space="preserve"> </w:t>
      </w:r>
      <w:r w:rsidRPr="00DB2A27">
        <w:rPr>
          <w:rFonts w:ascii="Times New Roman" w:hAnsi="Times New Roman"/>
          <w:sz w:val="24"/>
          <w:szCs w:val="24"/>
        </w:rPr>
        <w:t>Nameja iela 4A, Jēkabpils, LV-5201</w:t>
      </w:r>
      <w:r w:rsidR="008738CC" w:rsidRPr="00DB2A27">
        <w:rPr>
          <w:rFonts w:ascii="Times New Roman" w:hAnsi="Times New Roman"/>
          <w:sz w:val="24"/>
          <w:szCs w:val="24"/>
        </w:rPr>
        <w:t>, personīgi (darba dienās no plkst. 0</w:t>
      </w:r>
      <w:r w:rsidR="00CD4894" w:rsidRPr="00DB2A27">
        <w:rPr>
          <w:rFonts w:ascii="Times New Roman" w:hAnsi="Times New Roman"/>
          <w:sz w:val="24"/>
          <w:szCs w:val="24"/>
        </w:rPr>
        <w:t>8</w:t>
      </w:r>
      <w:r w:rsidR="008738CC" w:rsidRPr="00DB2A27">
        <w:rPr>
          <w:rFonts w:ascii="Times New Roman" w:hAnsi="Times New Roman"/>
          <w:sz w:val="24"/>
          <w:szCs w:val="24"/>
        </w:rPr>
        <w:t>:00 līdz 1</w:t>
      </w:r>
      <w:r w:rsidR="00CD4894" w:rsidRPr="00DB2A27">
        <w:rPr>
          <w:rFonts w:ascii="Times New Roman" w:hAnsi="Times New Roman"/>
          <w:sz w:val="24"/>
          <w:szCs w:val="24"/>
        </w:rPr>
        <w:t>7</w:t>
      </w:r>
      <w:r w:rsidR="008738CC" w:rsidRPr="00DB2A27">
        <w:rPr>
          <w:rFonts w:ascii="Times New Roman" w:hAnsi="Times New Roman"/>
          <w:sz w:val="24"/>
          <w:szCs w:val="24"/>
        </w:rPr>
        <w:t>:00), ar kurjeru vai atsūtot pa pastu.</w:t>
      </w:r>
    </w:p>
    <w:sectPr w:rsidR="008738CC" w:rsidRPr="00F24B78" w:rsidSect="00A758E0">
      <w:headerReference w:type="defaul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E87D" w14:textId="77777777" w:rsidR="00BD1923" w:rsidRDefault="00BD1923" w:rsidP="00DE2B68">
      <w:r>
        <w:separator/>
      </w:r>
    </w:p>
  </w:endnote>
  <w:endnote w:type="continuationSeparator" w:id="0">
    <w:p w14:paraId="688A32CF" w14:textId="77777777" w:rsidR="00BD1923" w:rsidRDefault="00BD1923" w:rsidP="00DE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C4372" w14:textId="77777777" w:rsidR="00BD1923" w:rsidRDefault="00BD1923" w:rsidP="00DE2B68">
      <w:r>
        <w:separator/>
      </w:r>
    </w:p>
  </w:footnote>
  <w:footnote w:type="continuationSeparator" w:id="0">
    <w:p w14:paraId="079F3851" w14:textId="77777777" w:rsidR="00BD1923" w:rsidRDefault="00BD1923" w:rsidP="00DE2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2AA09" w14:textId="790E0FB3" w:rsidR="008738CC" w:rsidRDefault="005651D6" w:rsidP="00E20D0F">
    <w:pPr>
      <w:pStyle w:val="Header"/>
      <w:jc w:val="center"/>
    </w:pPr>
    <w:r>
      <w:rPr>
        <w:noProof/>
        <w:sz w:val="20"/>
        <w:lang w:val="lv-LV" w:eastAsia="lv-LV"/>
      </w:rPr>
      <w:drawing>
        <wp:inline distT="0" distB="0" distL="0" distR="0" wp14:anchorId="175BCE97" wp14:editId="60B774F0">
          <wp:extent cx="3621405" cy="84201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1405" cy="8420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86408"/>
    <w:multiLevelType w:val="multilevel"/>
    <w:tmpl w:val="F236C118"/>
    <w:lvl w:ilvl="0">
      <w:start w:val="2"/>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BC"/>
    <w:rsid w:val="00002DFD"/>
    <w:rsid w:val="000063F1"/>
    <w:rsid w:val="0001770F"/>
    <w:rsid w:val="00021A6F"/>
    <w:rsid w:val="0003271A"/>
    <w:rsid w:val="000330C0"/>
    <w:rsid w:val="000366A7"/>
    <w:rsid w:val="00044219"/>
    <w:rsid w:val="000474B2"/>
    <w:rsid w:val="000569EA"/>
    <w:rsid w:val="00061ED5"/>
    <w:rsid w:val="000620AD"/>
    <w:rsid w:val="00070969"/>
    <w:rsid w:val="000721EB"/>
    <w:rsid w:val="000777DB"/>
    <w:rsid w:val="00077F12"/>
    <w:rsid w:val="00082ED5"/>
    <w:rsid w:val="00090AAE"/>
    <w:rsid w:val="00090BA2"/>
    <w:rsid w:val="00094A5C"/>
    <w:rsid w:val="0009735B"/>
    <w:rsid w:val="000A3553"/>
    <w:rsid w:val="000A655D"/>
    <w:rsid w:val="000A75F9"/>
    <w:rsid w:val="000B1EAD"/>
    <w:rsid w:val="000B6195"/>
    <w:rsid w:val="000D4362"/>
    <w:rsid w:val="000E1E87"/>
    <w:rsid w:val="000E3462"/>
    <w:rsid w:val="000E6FCB"/>
    <w:rsid w:val="000F253B"/>
    <w:rsid w:val="001011CF"/>
    <w:rsid w:val="0011664F"/>
    <w:rsid w:val="00117DD5"/>
    <w:rsid w:val="00123106"/>
    <w:rsid w:val="0012475D"/>
    <w:rsid w:val="00125298"/>
    <w:rsid w:val="00137A1A"/>
    <w:rsid w:val="0014497B"/>
    <w:rsid w:val="00146407"/>
    <w:rsid w:val="00155A47"/>
    <w:rsid w:val="0015780A"/>
    <w:rsid w:val="0016006A"/>
    <w:rsid w:val="001649EC"/>
    <w:rsid w:val="001668E7"/>
    <w:rsid w:val="00166B26"/>
    <w:rsid w:val="001737E3"/>
    <w:rsid w:val="00175DB9"/>
    <w:rsid w:val="001760C2"/>
    <w:rsid w:val="00176CB8"/>
    <w:rsid w:val="00180E7B"/>
    <w:rsid w:val="00181166"/>
    <w:rsid w:val="001829CF"/>
    <w:rsid w:val="00183309"/>
    <w:rsid w:val="0018590A"/>
    <w:rsid w:val="00187A75"/>
    <w:rsid w:val="00195325"/>
    <w:rsid w:val="00195670"/>
    <w:rsid w:val="00195C45"/>
    <w:rsid w:val="00196433"/>
    <w:rsid w:val="001A38BD"/>
    <w:rsid w:val="001A46DC"/>
    <w:rsid w:val="001A5B9B"/>
    <w:rsid w:val="001A7621"/>
    <w:rsid w:val="001B14EB"/>
    <w:rsid w:val="001B57C6"/>
    <w:rsid w:val="001C207C"/>
    <w:rsid w:val="001D035A"/>
    <w:rsid w:val="001D37E3"/>
    <w:rsid w:val="001D3958"/>
    <w:rsid w:val="001D798A"/>
    <w:rsid w:val="001E1FC7"/>
    <w:rsid w:val="001E1FE0"/>
    <w:rsid w:val="001E2460"/>
    <w:rsid w:val="001E2E99"/>
    <w:rsid w:val="001E551F"/>
    <w:rsid w:val="001E6A81"/>
    <w:rsid w:val="001F24CE"/>
    <w:rsid w:val="001F2F11"/>
    <w:rsid w:val="001F41CA"/>
    <w:rsid w:val="00211885"/>
    <w:rsid w:val="0021551C"/>
    <w:rsid w:val="002227A5"/>
    <w:rsid w:val="00227FB4"/>
    <w:rsid w:val="00240750"/>
    <w:rsid w:val="00242CB5"/>
    <w:rsid w:val="00242F38"/>
    <w:rsid w:val="00245A45"/>
    <w:rsid w:val="0025192D"/>
    <w:rsid w:val="002532A2"/>
    <w:rsid w:val="00253FE1"/>
    <w:rsid w:val="0025661A"/>
    <w:rsid w:val="002615EC"/>
    <w:rsid w:val="00262559"/>
    <w:rsid w:val="002811BB"/>
    <w:rsid w:val="00281773"/>
    <w:rsid w:val="0028613B"/>
    <w:rsid w:val="0028644E"/>
    <w:rsid w:val="00286C19"/>
    <w:rsid w:val="00290F8C"/>
    <w:rsid w:val="0029347C"/>
    <w:rsid w:val="00296D90"/>
    <w:rsid w:val="002A1B45"/>
    <w:rsid w:val="002B363B"/>
    <w:rsid w:val="002B4BB7"/>
    <w:rsid w:val="002B57AF"/>
    <w:rsid w:val="002B7DCE"/>
    <w:rsid w:val="002D0718"/>
    <w:rsid w:val="002D10FA"/>
    <w:rsid w:val="002D4E07"/>
    <w:rsid w:val="002D4E5D"/>
    <w:rsid w:val="002D7A51"/>
    <w:rsid w:val="002E3B4C"/>
    <w:rsid w:val="002E3F92"/>
    <w:rsid w:val="002F0382"/>
    <w:rsid w:val="002F1E75"/>
    <w:rsid w:val="002F2374"/>
    <w:rsid w:val="002F295B"/>
    <w:rsid w:val="002F6BA1"/>
    <w:rsid w:val="003064AA"/>
    <w:rsid w:val="003065E6"/>
    <w:rsid w:val="003122BE"/>
    <w:rsid w:val="00313DA6"/>
    <w:rsid w:val="00317BDF"/>
    <w:rsid w:val="00320E64"/>
    <w:rsid w:val="00332C37"/>
    <w:rsid w:val="0035040A"/>
    <w:rsid w:val="0035328D"/>
    <w:rsid w:val="00353CBA"/>
    <w:rsid w:val="00360DD9"/>
    <w:rsid w:val="00361F1E"/>
    <w:rsid w:val="0037270D"/>
    <w:rsid w:val="00373A8B"/>
    <w:rsid w:val="003869D0"/>
    <w:rsid w:val="00390F6F"/>
    <w:rsid w:val="0039699F"/>
    <w:rsid w:val="003A264F"/>
    <w:rsid w:val="003A2CD7"/>
    <w:rsid w:val="003A2F09"/>
    <w:rsid w:val="003B5D3A"/>
    <w:rsid w:val="003B75CB"/>
    <w:rsid w:val="003C1A57"/>
    <w:rsid w:val="003C2014"/>
    <w:rsid w:val="003C2D65"/>
    <w:rsid w:val="003C6A88"/>
    <w:rsid w:val="003C7EA9"/>
    <w:rsid w:val="003D01BC"/>
    <w:rsid w:val="003E1451"/>
    <w:rsid w:val="003F1FC2"/>
    <w:rsid w:val="003F45CD"/>
    <w:rsid w:val="003F65D5"/>
    <w:rsid w:val="003F7CE7"/>
    <w:rsid w:val="0040362D"/>
    <w:rsid w:val="00407C78"/>
    <w:rsid w:val="004153E6"/>
    <w:rsid w:val="0041789E"/>
    <w:rsid w:val="0042125B"/>
    <w:rsid w:val="00427BF2"/>
    <w:rsid w:val="004316C5"/>
    <w:rsid w:val="00433B34"/>
    <w:rsid w:val="004357C4"/>
    <w:rsid w:val="00441142"/>
    <w:rsid w:val="00444BC4"/>
    <w:rsid w:val="0044523F"/>
    <w:rsid w:val="004455E8"/>
    <w:rsid w:val="0044645B"/>
    <w:rsid w:val="00447A68"/>
    <w:rsid w:val="00451A3A"/>
    <w:rsid w:val="0045250A"/>
    <w:rsid w:val="0045639A"/>
    <w:rsid w:val="0046239D"/>
    <w:rsid w:val="004704E6"/>
    <w:rsid w:val="004728F1"/>
    <w:rsid w:val="00473EBC"/>
    <w:rsid w:val="00480614"/>
    <w:rsid w:val="004812D0"/>
    <w:rsid w:val="0049302F"/>
    <w:rsid w:val="00494F23"/>
    <w:rsid w:val="004A2C4A"/>
    <w:rsid w:val="004A4B6D"/>
    <w:rsid w:val="004C5357"/>
    <w:rsid w:val="004D115D"/>
    <w:rsid w:val="004D26A7"/>
    <w:rsid w:val="004E3675"/>
    <w:rsid w:val="004E4BF8"/>
    <w:rsid w:val="004E7FF1"/>
    <w:rsid w:val="004F0D40"/>
    <w:rsid w:val="005031AF"/>
    <w:rsid w:val="005062A9"/>
    <w:rsid w:val="0051015E"/>
    <w:rsid w:val="0051057B"/>
    <w:rsid w:val="005162C1"/>
    <w:rsid w:val="00520265"/>
    <w:rsid w:val="005239E0"/>
    <w:rsid w:val="0053068C"/>
    <w:rsid w:val="005315EC"/>
    <w:rsid w:val="00534648"/>
    <w:rsid w:val="0053771C"/>
    <w:rsid w:val="005406C7"/>
    <w:rsid w:val="0054309C"/>
    <w:rsid w:val="00543F19"/>
    <w:rsid w:val="0054408E"/>
    <w:rsid w:val="00550B34"/>
    <w:rsid w:val="005603B7"/>
    <w:rsid w:val="0056505B"/>
    <w:rsid w:val="005651D6"/>
    <w:rsid w:val="00565EC1"/>
    <w:rsid w:val="00566EE9"/>
    <w:rsid w:val="005701DE"/>
    <w:rsid w:val="00570B98"/>
    <w:rsid w:val="005748DD"/>
    <w:rsid w:val="005925CA"/>
    <w:rsid w:val="00592811"/>
    <w:rsid w:val="00594181"/>
    <w:rsid w:val="005962E6"/>
    <w:rsid w:val="005979B3"/>
    <w:rsid w:val="005A62AF"/>
    <w:rsid w:val="005B19DB"/>
    <w:rsid w:val="005B51FB"/>
    <w:rsid w:val="005B54DA"/>
    <w:rsid w:val="005B5AC5"/>
    <w:rsid w:val="005C0C92"/>
    <w:rsid w:val="005E0324"/>
    <w:rsid w:val="005E1D49"/>
    <w:rsid w:val="005E226D"/>
    <w:rsid w:val="005E24B4"/>
    <w:rsid w:val="005E5B0D"/>
    <w:rsid w:val="005E7803"/>
    <w:rsid w:val="005E7D67"/>
    <w:rsid w:val="005F5B98"/>
    <w:rsid w:val="00603719"/>
    <w:rsid w:val="00603B96"/>
    <w:rsid w:val="00607231"/>
    <w:rsid w:val="00621D69"/>
    <w:rsid w:val="00623CDF"/>
    <w:rsid w:val="006258D2"/>
    <w:rsid w:val="00626335"/>
    <w:rsid w:val="00634092"/>
    <w:rsid w:val="00634BB4"/>
    <w:rsid w:val="00641839"/>
    <w:rsid w:val="00642975"/>
    <w:rsid w:val="00644167"/>
    <w:rsid w:val="0065350C"/>
    <w:rsid w:val="00660E69"/>
    <w:rsid w:val="00661EB9"/>
    <w:rsid w:val="00663BB5"/>
    <w:rsid w:val="006644D1"/>
    <w:rsid w:val="00665F2E"/>
    <w:rsid w:val="00673CD3"/>
    <w:rsid w:val="00674B76"/>
    <w:rsid w:val="00675538"/>
    <w:rsid w:val="00675693"/>
    <w:rsid w:val="006767D6"/>
    <w:rsid w:val="00677E62"/>
    <w:rsid w:val="00681891"/>
    <w:rsid w:val="006847C2"/>
    <w:rsid w:val="006861E9"/>
    <w:rsid w:val="00687F63"/>
    <w:rsid w:val="006933EE"/>
    <w:rsid w:val="00694CA3"/>
    <w:rsid w:val="00695965"/>
    <w:rsid w:val="0069641E"/>
    <w:rsid w:val="00697A9D"/>
    <w:rsid w:val="00697D02"/>
    <w:rsid w:val="006A06FD"/>
    <w:rsid w:val="006A4BF4"/>
    <w:rsid w:val="006B709C"/>
    <w:rsid w:val="006C389A"/>
    <w:rsid w:val="006C6A0F"/>
    <w:rsid w:val="006C6C59"/>
    <w:rsid w:val="006C7E70"/>
    <w:rsid w:val="006D07E1"/>
    <w:rsid w:val="006D49E6"/>
    <w:rsid w:val="006D72D3"/>
    <w:rsid w:val="006E41F4"/>
    <w:rsid w:val="007055C6"/>
    <w:rsid w:val="007149C3"/>
    <w:rsid w:val="0071530B"/>
    <w:rsid w:val="0071694B"/>
    <w:rsid w:val="00723005"/>
    <w:rsid w:val="007259E4"/>
    <w:rsid w:val="007260D0"/>
    <w:rsid w:val="00727FE1"/>
    <w:rsid w:val="007342A3"/>
    <w:rsid w:val="007400DB"/>
    <w:rsid w:val="007428F7"/>
    <w:rsid w:val="00752A44"/>
    <w:rsid w:val="00754036"/>
    <w:rsid w:val="00754A38"/>
    <w:rsid w:val="00763AC2"/>
    <w:rsid w:val="00766F32"/>
    <w:rsid w:val="007716B5"/>
    <w:rsid w:val="00774970"/>
    <w:rsid w:val="00780F8C"/>
    <w:rsid w:val="00786539"/>
    <w:rsid w:val="00797017"/>
    <w:rsid w:val="007B1047"/>
    <w:rsid w:val="007B28CD"/>
    <w:rsid w:val="007B7A39"/>
    <w:rsid w:val="007C15D0"/>
    <w:rsid w:val="007C1BA1"/>
    <w:rsid w:val="007C2CC6"/>
    <w:rsid w:val="007C5D85"/>
    <w:rsid w:val="007C7B97"/>
    <w:rsid w:val="007D0EA6"/>
    <w:rsid w:val="007F2DD7"/>
    <w:rsid w:val="008019F7"/>
    <w:rsid w:val="008102A6"/>
    <w:rsid w:val="00810A32"/>
    <w:rsid w:val="00815534"/>
    <w:rsid w:val="0081774C"/>
    <w:rsid w:val="008248E2"/>
    <w:rsid w:val="00825291"/>
    <w:rsid w:val="00830D76"/>
    <w:rsid w:val="00832A57"/>
    <w:rsid w:val="00836419"/>
    <w:rsid w:val="00837FAC"/>
    <w:rsid w:val="00850110"/>
    <w:rsid w:val="0085013B"/>
    <w:rsid w:val="00852ACC"/>
    <w:rsid w:val="00852AD1"/>
    <w:rsid w:val="0085341B"/>
    <w:rsid w:val="00856999"/>
    <w:rsid w:val="00857EAE"/>
    <w:rsid w:val="00860453"/>
    <w:rsid w:val="0086153F"/>
    <w:rsid w:val="008624FF"/>
    <w:rsid w:val="008710B6"/>
    <w:rsid w:val="008732D2"/>
    <w:rsid w:val="008738CC"/>
    <w:rsid w:val="00876124"/>
    <w:rsid w:val="00877751"/>
    <w:rsid w:val="008800C2"/>
    <w:rsid w:val="00886655"/>
    <w:rsid w:val="00887F88"/>
    <w:rsid w:val="00894F31"/>
    <w:rsid w:val="008A1C5F"/>
    <w:rsid w:val="008C25AA"/>
    <w:rsid w:val="008C2EE1"/>
    <w:rsid w:val="008D5715"/>
    <w:rsid w:val="008F1CC1"/>
    <w:rsid w:val="008F4A0D"/>
    <w:rsid w:val="00900FDF"/>
    <w:rsid w:val="009039BC"/>
    <w:rsid w:val="00911C48"/>
    <w:rsid w:val="009124A6"/>
    <w:rsid w:val="0092492F"/>
    <w:rsid w:val="00926E17"/>
    <w:rsid w:val="00932521"/>
    <w:rsid w:val="00934915"/>
    <w:rsid w:val="0096022B"/>
    <w:rsid w:val="00962018"/>
    <w:rsid w:val="0096606C"/>
    <w:rsid w:val="00966772"/>
    <w:rsid w:val="0096776D"/>
    <w:rsid w:val="009725BC"/>
    <w:rsid w:val="0097732C"/>
    <w:rsid w:val="00977E5C"/>
    <w:rsid w:val="00980E3D"/>
    <w:rsid w:val="0098178C"/>
    <w:rsid w:val="00983702"/>
    <w:rsid w:val="009929EC"/>
    <w:rsid w:val="00994838"/>
    <w:rsid w:val="009962E4"/>
    <w:rsid w:val="009A1C4A"/>
    <w:rsid w:val="009A6A4B"/>
    <w:rsid w:val="009D25D6"/>
    <w:rsid w:val="009D5171"/>
    <w:rsid w:val="009D5B5C"/>
    <w:rsid w:val="009E0394"/>
    <w:rsid w:val="00A06374"/>
    <w:rsid w:val="00A12325"/>
    <w:rsid w:val="00A22EC3"/>
    <w:rsid w:val="00A2522B"/>
    <w:rsid w:val="00A309CF"/>
    <w:rsid w:val="00A31EFF"/>
    <w:rsid w:val="00A35879"/>
    <w:rsid w:val="00A3756C"/>
    <w:rsid w:val="00A41390"/>
    <w:rsid w:val="00A41E0A"/>
    <w:rsid w:val="00A4264A"/>
    <w:rsid w:val="00A476EA"/>
    <w:rsid w:val="00A505BC"/>
    <w:rsid w:val="00A5533F"/>
    <w:rsid w:val="00A56F2C"/>
    <w:rsid w:val="00A622FC"/>
    <w:rsid w:val="00A63FC5"/>
    <w:rsid w:val="00A70250"/>
    <w:rsid w:val="00A7386C"/>
    <w:rsid w:val="00A758E0"/>
    <w:rsid w:val="00A75C1D"/>
    <w:rsid w:val="00A80D8E"/>
    <w:rsid w:val="00A8115F"/>
    <w:rsid w:val="00A8676C"/>
    <w:rsid w:val="00A873B1"/>
    <w:rsid w:val="00A91B18"/>
    <w:rsid w:val="00AA315A"/>
    <w:rsid w:val="00AA3EAC"/>
    <w:rsid w:val="00AB00B3"/>
    <w:rsid w:val="00AB1357"/>
    <w:rsid w:val="00AB1EAB"/>
    <w:rsid w:val="00AC158F"/>
    <w:rsid w:val="00AC3593"/>
    <w:rsid w:val="00AC6C59"/>
    <w:rsid w:val="00AE2019"/>
    <w:rsid w:val="00AF2501"/>
    <w:rsid w:val="00AF4D1F"/>
    <w:rsid w:val="00AF65E9"/>
    <w:rsid w:val="00AF6776"/>
    <w:rsid w:val="00B0047C"/>
    <w:rsid w:val="00B07086"/>
    <w:rsid w:val="00B12E80"/>
    <w:rsid w:val="00B1518A"/>
    <w:rsid w:val="00B20063"/>
    <w:rsid w:val="00B27840"/>
    <w:rsid w:val="00B27F65"/>
    <w:rsid w:val="00B34661"/>
    <w:rsid w:val="00B367FC"/>
    <w:rsid w:val="00B41035"/>
    <w:rsid w:val="00B460D3"/>
    <w:rsid w:val="00B46DA4"/>
    <w:rsid w:val="00B46DAE"/>
    <w:rsid w:val="00B511A3"/>
    <w:rsid w:val="00B5125A"/>
    <w:rsid w:val="00B5768E"/>
    <w:rsid w:val="00B621B0"/>
    <w:rsid w:val="00B64584"/>
    <w:rsid w:val="00B65503"/>
    <w:rsid w:val="00B67098"/>
    <w:rsid w:val="00B70EE5"/>
    <w:rsid w:val="00B71769"/>
    <w:rsid w:val="00B73AD2"/>
    <w:rsid w:val="00B73FB9"/>
    <w:rsid w:val="00B76A69"/>
    <w:rsid w:val="00B7758C"/>
    <w:rsid w:val="00B80295"/>
    <w:rsid w:val="00B877BF"/>
    <w:rsid w:val="00B87FD7"/>
    <w:rsid w:val="00B97463"/>
    <w:rsid w:val="00BB40D7"/>
    <w:rsid w:val="00BC2A08"/>
    <w:rsid w:val="00BC61F0"/>
    <w:rsid w:val="00BD1923"/>
    <w:rsid w:val="00BD2DFF"/>
    <w:rsid w:val="00BD2F95"/>
    <w:rsid w:val="00BE72D3"/>
    <w:rsid w:val="00BF1CEA"/>
    <w:rsid w:val="00BF2E22"/>
    <w:rsid w:val="00BF3513"/>
    <w:rsid w:val="00BF535C"/>
    <w:rsid w:val="00BF5812"/>
    <w:rsid w:val="00BF6A3C"/>
    <w:rsid w:val="00BF794C"/>
    <w:rsid w:val="00C021B4"/>
    <w:rsid w:val="00C043FA"/>
    <w:rsid w:val="00C10433"/>
    <w:rsid w:val="00C14A36"/>
    <w:rsid w:val="00C15912"/>
    <w:rsid w:val="00C442AE"/>
    <w:rsid w:val="00C47295"/>
    <w:rsid w:val="00C51E94"/>
    <w:rsid w:val="00C53C00"/>
    <w:rsid w:val="00C636D8"/>
    <w:rsid w:val="00C73625"/>
    <w:rsid w:val="00C76086"/>
    <w:rsid w:val="00C80B83"/>
    <w:rsid w:val="00C81883"/>
    <w:rsid w:val="00C81FA2"/>
    <w:rsid w:val="00C91B23"/>
    <w:rsid w:val="00C92E2D"/>
    <w:rsid w:val="00C94486"/>
    <w:rsid w:val="00CA050A"/>
    <w:rsid w:val="00CA20D9"/>
    <w:rsid w:val="00CA276D"/>
    <w:rsid w:val="00CA3443"/>
    <w:rsid w:val="00CC3AE7"/>
    <w:rsid w:val="00CD2A24"/>
    <w:rsid w:val="00CD4860"/>
    <w:rsid w:val="00CD4894"/>
    <w:rsid w:val="00CD576D"/>
    <w:rsid w:val="00CD6987"/>
    <w:rsid w:val="00CE6E73"/>
    <w:rsid w:val="00CF1222"/>
    <w:rsid w:val="00D0243A"/>
    <w:rsid w:val="00D04548"/>
    <w:rsid w:val="00D1250C"/>
    <w:rsid w:val="00D14C17"/>
    <w:rsid w:val="00D178C7"/>
    <w:rsid w:val="00D247FF"/>
    <w:rsid w:val="00D350BA"/>
    <w:rsid w:val="00D41528"/>
    <w:rsid w:val="00D42599"/>
    <w:rsid w:val="00D471A5"/>
    <w:rsid w:val="00D507CE"/>
    <w:rsid w:val="00D5244A"/>
    <w:rsid w:val="00D55302"/>
    <w:rsid w:val="00D57C50"/>
    <w:rsid w:val="00D62774"/>
    <w:rsid w:val="00D6296B"/>
    <w:rsid w:val="00D7232F"/>
    <w:rsid w:val="00D74173"/>
    <w:rsid w:val="00D75469"/>
    <w:rsid w:val="00D81832"/>
    <w:rsid w:val="00D85561"/>
    <w:rsid w:val="00D86F48"/>
    <w:rsid w:val="00D958DD"/>
    <w:rsid w:val="00DA2A85"/>
    <w:rsid w:val="00DB02D8"/>
    <w:rsid w:val="00DB2A27"/>
    <w:rsid w:val="00DC61D6"/>
    <w:rsid w:val="00DC709E"/>
    <w:rsid w:val="00DD0432"/>
    <w:rsid w:val="00DD2BDC"/>
    <w:rsid w:val="00DD50C6"/>
    <w:rsid w:val="00DD6316"/>
    <w:rsid w:val="00DD738A"/>
    <w:rsid w:val="00DE2B68"/>
    <w:rsid w:val="00DE3A35"/>
    <w:rsid w:val="00DE5AE0"/>
    <w:rsid w:val="00E00A71"/>
    <w:rsid w:val="00E04253"/>
    <w:rsid w:val="00E115FC"/>
    <w:rsid w:val="00E20D0F"/>
    <w:rsid w:val="00E252D2"/>
    <w:rsid w:val="00E25AFA"/>
    <w:rsid w:val="00E3127E"/>
    <w:rsid w:val="00E31413"/>
    <w:rsid w:val="00E43943"/>
    <w:rsid w:val="00E4638E"/>
    <w:rsid w:val="00E5118E"/>
    <w:rsid w:val="00E5444F"/>
    <w:rsid w:val="00E56E61"/>
    <w:rsid w:val="00E64F5E"/>
    <w:rsid w:val="00E7089F"/>
    <w:rsid w:val="00E70E68"/>
    <w:rsid w:val="00E71FEF"/>
    <w:rsid w:val="00E720D1"/>
    <w:rsid w:val="00E82D62"/>
    <w:rsid w:val="00E8343C"/>
    <w:rsid w:val="00E854C3"/>
    <w:rsid w:val="00E8610C"/>
    <w:rsid w:val="00E86E59"/>
    <w:rsid w:val="00E87C5B"/>
    <w:rsid w:val="00E965EC"/>
    <w:rsid w:val="00EA465D"/>
    <w:rsid w:val="00EA76DD"/>
    <w:rsid w:val="00EB098F"/>
    <w:rsid w:val="00EB1788"/>
    <w:rsid w:val="00EB3595"/>
    <w:rsid w:val="00EB39C4"/>
    <w:rsid w:val="00EB7C58"/>
    <w:rsid w:val="00EC18FE"/>
    <w:rsid w:val="00EC37FE"/>
    <w:rsid w:val="00ED5570"/>
    <w:rsid w:val="00EE0A65"/>
    <w:rsid w:val="00EE326D"/>
    <w:rsid w:val="00EE69F8"/>
    <w:rsid w:val="00EF20CA"/>
    <w:rsid w:val="00EF3B9C"/>
    <w:rsid w:val="00EF5B00"/>
    <w:rsid w:val="00F03AD8"/>
    <w:rsid w:val="00F03BE7"/>
    <w:rsid w:val="00F05C37"/>
    <w:rsid w:val="00F06D70"/>
    <w:rsid w:val="00F07BCA"/>
    <w:rsid w:val="00F07D54"/>
    <w:rsid w:val="00F16CBD"/>
    <w:rsid w:val="00F20049"/>
    <w:rsid w:val="00F24B78"/>
    <w:rsid w:val="00F274DE"/>
    <w:rsid w:val="00F3056D"/>
    <w:rsid w:val="00F3252E"/>
    <w:rsid w:val="00F33567"/>
    <w:rsid w:val="00F40A0F"/>
    <w:rsid w:val="00F4255C"/>
    <w:rsid w:val="00F46C39"/>
    <w:rsid w:val="00F516B9"/>
    <w:rsid w:val="00F53E97"/>
    <w:rsid w:val="00F5505F"/>
    <w:rsid w:val="00F601C0"/>
    <w:rsid w:val="00F623DA"/>
    <w:rsid w:val="00F6463F"/>
    <w:rsid w:val="00F71D1E"/>
    <w:rsid w:val="00F76E20"/>
    <w:rsid w:val="00F82151"/>
    <w:rsid w:val="00F83283"/>
    <w:rsid w:val="00F85307"/>
    <w:rsid w:val="00F854D9"/>
    <w:rsid w:val="00F8661E"/>
    <w:rsid w:val="00F86ED3"/>
    <w:rsid w:val="00F87C8E"/>
    <w:rsid w:val="00F944B0"/>
    <w:rsid w:val="00FA2874"/>
    <w:rsid w:val="00FA42F9"/>
    <w:rsid w:val="00FB1C9F"/>
    <w:rsid w:val="00FC76AA"/>
    <w:rsid w:val="00FD0C51"/>
    <w:rsid w:val="00FD27F2"/>
    <w:rsid w:val="00FD61D9"/>
    <w:rsid w:val="00FD7C1D"/>
    <w:rsid w:val="00FE03D1"/>
    <w:rsid w:val="00FF69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40F92"/>
  <w15:docId w15:val="{BA3F3EF4-07C5-4802-92DE-5365E2C1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5BC"/>
    <w:rPr>
      <w:rFonts w:ascii="CG Times (E1)" w:eastAsia="Times New Roman" w:hAnsi="CG Times (E1)"/>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akspunkts">
    <w:name w:val="appakspunkts"/>
    <w:basedOn w:val="Normal"/>
    <w:uiPriority w:val="99"/>
    <w:rsid w:val="00A505BC"/>
    <w:pPr>
      <w:ind w:left="720" w:hanging="720"/>
      <w:jc w:val="both"/>
    </w:pPr>
    <w:rPr>
      <w:rFonts w:ascii="BaltArial" w:hAnsi="BaltArial"/>
      <w:lang w:val="lv-LV"/>
    </w:rPr>
  </w:style>
  <w:style w:type="paragraph" w:styleId="Header">
    <w:name w:val="header"/>
    <w:basedOn w:val="Normal"/>
    <w:link w:val="HeaderChar"/>
    <w:uiPriority w:val="99"/>
    <w:rsid w:val="00DE2B68"/>
    <w:pPr>
      <w:tabs>
        <w:tab w:val="center" w:pos="4677"/>
        <w:tab w:val="right" w:pos="9355"/>
      </w:tabs>
    </w:pPr>
  </w:style>
  <w:style w:type="character" w:customStyle="1" w:styleId="HeaderChar">
    <w:name w:val="Header Char"/>
    <w:basedOn w:val="DefaultParagraphFont"/>
    <w:link w:val="Header"/>
    <w:uiPriority w:val="99"/>
    <w:locked/>
    <w:rsid w:val="00DE2B68"/>
    <w:rPr>
      <w:rFonts w:ascii="CG Times (E1)" w:hAnsi="CG Times (E1)" w:cs="Times New Roman"/>
      <w:sz w:val="20"/>
      <w:szCs w:val="20"/>
      <w:lang w:val="en-GB"/>
    </w:rPr>
  </w:style>
  <w:style w:type="paragraph" w:styleId="Footer">
    <w:name w:val="footer"/>
    <w:basedOn w:val="Normal"/>
    <w:link w:val="FooterChar"/>
    <w:uiPriority w:val="99"/>
    <w:rsid w:val="00DE2B68"/>
    <w:pPr>
      <w:tabs>
        <w:tab w:val="center" w:pos="4677"/>
        <w:tab w:val="right" w:pos="9355"/>
      </w:tabs>
    </w:pPr>
  </w:style>
  <w:style w:type="character" w:customStyle="1" w:styleId="FooterChar">
    <w:name w:val="Footer Char"/>
    <w:basedOn w:val="DefaultParagraphFont"/>
    <w:link w:val="Footer"/>
    <w:uiPriority w:val="99"/>
    <w:locked/>
    <w:rsid w:val="00DE2B68"/>
    <w:rPr>
      <w:rFonts w:ascii="CG Times (E1)" w:hAnsi="CG Times (E1)" w:cs="Times New Roman"/>
      <w:sz w:val="20"/>
      <w:szCs w:val="20"/>
      <w:lang w:val="en-GB"/>
    </w:rPr>
  </w:style>
  <w:style w:type="paragraph" w:styleId="ListParagraph">
    <w:name w:val="List Paragraph"/>
    <w:basedOn w:val="Normal"/>
    <w:link w:val="ListParagraphChar"/>
    <w:uiPriority w:val="99"/>
    <w:qFormat/>
    <w:rsid w:val="00E20D0F"/>
    <w:pPr>
      <w:ind w:left="720"/>
      <w:contextualSpacing/>
    </w:pPr>
    <w:rPr>
      <w:rFonts w:ascii="Times New Roman" w:hAnsi="Times New Roman"/>
      <w:szCs w:val="24"/>
      <w:lang w:val="lv-LV" w:eastAsia="lv-LV"/>
    </w:rPr>
  </w:style>
  <w:style w:type="character" w:styleId="Hyperlink">
    <w:name w:val="Hyperlink"/>
    <w:basedOn w:val="DefaultParagraphFont"/>
    <w:uiPriority w:val="99"/>
    <w:rsid w:val="00E20D0F"/>
    <w:rPr>
      <w:rFonts w:cs="Times New Roman"/>
      <w:color w:val="0000FF"/>
      <w:u w:val="single"/>
    </w:rPr>
  </w:style>
  <w:style w:type="character" w:customStyle="1" w:styleId="ListParagraphChar">
    <w:name w:val="List Paragraph Char"/>
    <w:link w:val="ListParagraph"/>
    <w:uiPriority w:val="99"/>
    <w:locked/>
    <w:rsid w:val="00E20D0F"/>
    <w:rPr>
      <w:rFonts w:ascii="Times New Roman" w:hAnsi="Times New Roman"/>
      <w:sz w:val="24"/>
      <w:lang w:val="lv-LV" w:eastAsia="lv-LV"/>
    </w:rPr>
  </w:style>
  <w:style w:type="paragraph" w:styleId="NormalWeb">
    <w:name w:val="Normal (Web)"/>
    <w:basedOn w:val="Normal"/>
    <w:uiPriority w:val="99"/>
    <w:semiHidden/>
    <w:rsid w:val="00E20D0F"/>
    <w:pPr>
      <w:spacing w:before="100" w:beforeAutospacing="1" w:after="100" w:afterAutospacing="1"/>
    </w:pPr>
    <w:rPr>
      <w:rFonts w:ascii="Calibri" w:hAnsi="Calibri"/>
      <w:sz w:val="22"/>
      <w:szCs w:val="22"/>
      <w:lang w:val="lv-LV" w:eastAsia="lv-LV"/>
    </w:rPr>
  </w:style>
  <w:style w:type="character" w:customStyle="1" w:styleId="UnresolvedMention1">
    <w:name w:val="Unresolved Mention1"/>
    <w:basedOn w:val="DefaultParagraphFont"/>
    <w:uiPriority w:val="99"/>
    <w:semiHidden/>
    <w:rsid w:val="00195325"/>
    <w:rPr>
      <w:rFonts w:cs="Times New Roman"/>
      <w:color w:val="808080"/>
      <w:shd w:val="clear" w:color="auto" w:fill="E6E6E6"/>
    </w:rPr>
  </w:style>
  <w:style w:type="paragraph" w:styleId="BalloonText">
    <w:name w:val="Balloon Text"/>
    <w:basedOn w:val="Normal"/>
    <w:link w:val="BalloonTextChar"/>
    <w:uiPriority w:val="99"/>
    <w:semiHidden/>
    <w:unhideWhenUsed/>
    <w:rsid w:val="003A2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D7"/>
    <w:rPr>
      <w:rFonts w:ascii="Segoe UI" w:eastAsia="Times New Roman" w:hAnsi="Segoe UI" w:cs="Segoe UI"/>
      <w:sz w:val="18"/>
      <w:szCs w:val="18"/>
      <w:lang w:val="en-GB" w:eastAsia="en-US"/>
    </w:rPr>
  </w:style>
  <w:style w:type="character" w:styleId="Strong">
    <w:name w:val="Strong"/>
    <w:uiPriority w:val="22"/>
    <w:qFormat/>
    <w:locked/>
    <w:rsid w:val="00166B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794169">
      <w:marLeft w:val="0"/>
      <w:marRight w:val="0"/>
      <w:marTop w:val="0"/>
      <w:marBottom w:val="0"/>
      <w:divBdr>
        <w:top w:val="none" w:sz="0" w:space="0" w:color="auto"/>
        <w:left w:val="none" w:sz="0" w:space="0" w:color="auto"/>
        <w:bottom w:val="none" w:sz="0" w:space="0" w:color="auto"/>
        <w:right w:val="none" w:sz="0" w:space="0" w:color="auto"/>
      </w:divBdr>
      <w:divsChild>
        <w:div w:id="1438794154">
          <w:marLeft w:val="0"/>
          <w:marRight w:val="0"/>
          <w:marTop w:val="0"/>
          <w:marBottom w:val="0"/>
          <w:divBdr>
            <w:top w:val="none" w:sz="0" w:space="0" w:color="auto"/>
            <w:left w:val="none" w:sz="0" w:space="0" w:color="auto"/>
            <w:bottom w:val="none" w:sz="0" w:space="0" w:color="auto"/>
            <w:right w:val="none" w:sz="0" w:space="0" w:color="auto"/>
          </w:divBdr>
        </w:div>
        <w:div w:id="1438794155">
          <w:marLeft w:val="0"/>
          <w:marRight w:val="0"/>
          <w:marTop w:val="0"/>
          <w:marBottom w:val="0"/>
          <w:divBdr>
            <w:top w:val="none" w:sz="0" w:space="0" w:color="auto"/>
            <w:left w:val="none" w:sz="0" w:space="0" w:color="auto"/>
            <w:bottom w:val="none" w:sz="0" w:space="0" w:color="auto"/>
            <w:right w:val="none" w:sz="0" w:space="0" w:color="auto"/>
          </w:divBdr>
        </w:div>
        <w:div w:id="1438794156">
          <w:marLeft w:val="0"/>
          <w:marRight w:val="0"/>
          <w:marTop w:val="0"/>
          <w:marBottom w:val="0"/>
          <w:divBdr>
            <w:top w:val="none" w:sz="0" w:space="0" w:color="auto"/>
            <w:left w:val="none" w:sz="0" w:space="0" w:color="auto"/>
            <w:bottom w:val="none" w:sz="0" w:space="0" w:color="auto"/>
            <w:right w:val="none" w:sz="0" w:space="0" w:color="auto"/>
          </w:divBdr>
        </w:div>
        <w:div w:id="1438794157">
          <w:marLeft w:val="0"/>
          <w:marRight w:val="0"/>
          <w:marTop w:val="0"/>
          <w:marBottom w:val="0"/>
          <w:divBdr>
            <w:top w:val="none" w:sz="0" w:space="0" w:color="auto"/>
            <w:left w:val="none" w:sz="0" w:space="0" w:color="auto"/>
            <w:bottom w:val="none" w:sz="0" w:space="0" w:color="auto"/>
            <w:right w:val="none" w:sz="0" w:space="0" w:color="auto"/>
          </w:divBdr>
        </w:div>
        <w:div w:id="1438794158">
          <w:marLeft w:val="0"/>
          <w:marRight w:val="0"/>
          <w:marTop w:val="0"/>
          <w:marBottom w:val="0"/>
          <w:divBdr>
            <w:top w:val="none" w:sz="0" w:space="0" w:color="auto"/>
            <w:left w:val="none" w:sz="0" w:space="0" w:color="auto"/>
            <w:bottom w:val="none" w:sz="0" w:space="0" w:color="auto"/>
            <w:right w:val="none" w:sz="0" w:space="0" w:color="auto"/>
          </w:divBdr>
        </w:div>
        <w:div w:id="1438794159">
          <w:marLeft w:val="0"/>
          <w:marRight w:val="0"/>
          <w:marTop w:val="0"/>
          <w:marBottom w:val="0"/>
          <w:divBdr>
            <w:top w:val="none" w:sz="0" w:space="0" w:color="auto"/>
            <w:left w:val="none" w:sz="0" w:space="0" w:color="auto"/>
            <w:bottom w:val="none" w:sz="0" w:space="0" w:color="auto"/>
            <w:right w:val="none" w:sz="0" w:space="0" w:color="auto"/>
          </w:divBdr>
        </w:div>
        <w:div w:id="1438794160">
          <w:marLeft w:val="0"/>
          <w:marRight w:val="0"/>
          <w:marTop w:val="0"/>
          <w:marBottom w:val="0"/>
          <w:divBdr>
            <w:top w:val="none" w:sz="0" w:space="0" w:color="auto"/>
            <w:left w:val="none" w:sz="0" w:space="0" w:color="auto"/>
            <w:bottom w:val="none" w:sz="0" w:space="0" w:color="auto"/>
            <w:right w:val="none" w:sz="0" w:space="0" w:color="auto"/>
          </w:divBdr>
        </w:div>
        <w:div w:id="1438794161">
          <w:marLeft w:val="0"/>
          <w:marRight w:val="0"/>
          <w:marTop w:val="0"/>
          <w:marBottom w:val="0"/>
          <w:divBdr>
            <w:top w:val="none" w:sz="0" w:space="0" w:color="auto"/>
            <w:left w:val="none" w:sz="0" w:space="0" w:color="auto"/>
            <w:bottom w:val="none" w:sz="0" w:space="0" w:color="auto"/>
            <w:right w:val="none" w:sz="0" w:space="0" w:color="auto"/>
          </w:divBdr>
        </w:div>
        <w:div w:id="1438794162">
          <w:marLeft w:val="0"/>
          <w:marRight w:val="0"/>
          <w:marTop w:val="0"/>
          <w:marBottom w:val="0"/>
          <w:divBdr>
            <w:top w:val="none" w:sz="0" w:space="0" w:color="auto"/>
            <w:left w:val="none" w:sz="0" w:space="0" w:color="auto"/>
            <w:bottom w:val="none" w:sz="0" w:space="0" w:color="auto"/>
            <w:right w:val="none" w:sz="0" w:space="0" w:color="auto"/>
          </w:divBdr>
        </w:div>
        <w:div w:id="1438794163">
          <w:marLeft w:val="0"/>
          <w:marRight w:val="0"/>
          <w:marTop w:val="0"/>
          <w:marBottom w:val="0"/>
          <w:divBdr>
            <w:top w:val="none" w:sz="0" w:space="0" w:color="auto"/>
            <w:left w:val="none" w:sz="0" w:space="0" w:color="auto"/>
            <w:bottom w:val="none" w:sz="0" w:space="0" w:color="auto"/>
            <w:right w:val="none" w:sz="0" w:space="0" w:color="auto"/>
          </w:divBdr>
        </w:div>
        <w:div w:id="1438794164">
          <w:marLeft w:val="0"/>
          <w:marRight w:val="0"/>
          <w:marTop w:val="0"/>
          <w:marBottom w:val="0"/>
          <w:divBdr>
            <w:top w:val="none" w:sz="0" w:space="0" w:color="auto"/>
            <w:left w:val="none" w:sz="0" w:space="0" w:color="auto"/>
            <w:bottom w:val="none" w:sz="0" w:space="0" w:color="auto"/>
            <w:right w:val="none" w:sz="0" w:space="0" w:color="auto"/>
          </w:divBdr>
        </w:div>
        <w:div w:id="1438794165">
          <w:marLeft w:val="0"/>
          <w:marRight w:val="0"/>
          <w:marTop w:val="0"/>
          <w:marBottom w:val="0"/>
          <w:divBdr>
            <w:top w:val="none" w:sz="0" w:space="0" w:color="auto"/>
            <w:left w:val="none" w:sz="0" w:space="0" w:color="auto"/>
            <w:bottom w:val="none" w:sz="0" w:space="0" w:color="auto"/>
            <w:right w:val="none" w:sz="0" w:space="0" w:color="auto"/>
          </w:divBdr>
        </w:div>
        <w:div w:id="1438794166">
          <w:marLeft w:val="0"/>
          <w:marRight w:val="0"/>
          <w:marTop w:val="0"/>
          <w:marBottom w:val="0"/>
          <w:divBdr>
            <w:top w:val="none" w:sz="0" w:space="0" w:color="auto"/>
            <w:left w:val="none" w:sz="0" w:space="0" w:color="auto"/>
            <w:bottom w:val="none" w:sz="0" w:space="0" w:color="auto"/>
            <w:right w:val="none" w:sz="0" w:space="0" w:color="auto"/>
          </w:divBdr>
        </w:div>
        <w:div w:id="1438794167">
          <w:marLeft w:val="0"/>
          <w:marRight w:val="0"/>
          <w:marTop w:val="0"/>
          <w:marBottom w:val="0"/>
          <w:divBdr>
            <w:top w:val="none" w:sz="0" w:space="0" w:color="auto"/>
            <w:left w:val="none" w:sz="0" w:space="0" w:color="auto"/>
            <w:bottom w:val="none" w:sz="0" w:space="0" w:color="auto"/>
            <w:right w:val="none" w:sz="0" w:space="0" w:color="auto"/>
          </w:divBdr>
        </w:div>
        <w:div w:id="1438794168">
          <w:marLeft w:val="0"/>
          <w:marRight w:val="0"/>
          <w:marTop w:val="0"/>
          <w:marBottom w:val="0"/>
          <w:divBdr>
            <w:top w:val="none" w:sz="0" w:space="0" w:color="auto"/>
            <w:left w:val="none" w:sz="0" w:space="0" w:color="auto"/>
            <w:bottom w:val="none" w:sz="0" w:space="0" w:color="auto"/>
            <w:right w:val="none" w:sz="0" w:space="0" w:color="auto"/>
          </w:divBdr>
        </w:div>
        <w:div w:id="1438794171">
          <w:marLeft w:val="0"/>
          <w:marRight w:val="0"/>
          <w:marTop w:val="0"/>
          <w:marBottom w:val="0"/>
          <w:divBdr>
            <w:top w:val="none" w:sz="0" w:space="0" w:color="auto"/>
            <w:left w:val="none" w:sz="0" w:space="0" w:color="auto"/>
            <w:bottom w:val="none" w:sz="0" w:space="0" w:color="auto"/>
            <w:right w:val="none" w:sz="0" w:space="0" w:color="auto"/>
          </w:divBdr>
        </w:div>
        <w:div w:id="1438794172">
          <w:marLeft w:val="0"/>
          <w:marRight w:val="0"/>
          <w:marTop w:val="0"/>
          <w:marBottom w:val="0"/>
          <w:divBdr>
            <w:top w:val="none" w:sz="0" w:space="0" w:color="auto"/>
            <w:left w:val="none" w:sz="0" w:space="0" w:color="auto"/>
            <w:bottom w:val="none" w:sz="0" w:space="0" w:color="auto"/>
            <w:right w:val="none" w:sz="0" w:space="0" w:color="auto"/>
          </w:divBdr>
        </w:div>
        <w:div w:id="1438794173">
          <w:marLeft w:val="0"/>
          <w:marRight w:val="0"/>
          <w:marTop w:val="0"/>
          <w:marBottom w:val="0"/>
          <w:divBdr>
            <w:top w:val="none" w:sz="0" w:space="0" w:color="auto"/>
            <w:left w:val="none" w:sz="0" w:space="0" w:color="auto"/>
            <w:bottom w:val="none" w:sz="0" w:space="0" w:color="auto"/>
            <w:right w:val="none" w:sz="0" w:space="0" w:color="auto"/>
          </w:divBdr>
        </w:div>
        <w:div w:id="1438794174">
          <w:marLeft w:val="0"/>
          <w:marRight w:val="0"/>
          <w:marTop w:val="0"/>
          <w:marBottom w:val="0"/>
          <w:divBdr>
            <w:top w:val="none" w:sz="0" w:space="0" w:color="auto"/>
            <w:left w:val="none" w:sz="0" w:space="0" w:color="auto"/>
            <w:bottom w:val="none" w:sz="0" w:space="0" w:color="auto"/>
            <w:right w:val="none" w:sz="0" w:space="0" w:color="auto"/>
          </w:divBdr>
        </w:div>
        <w:div w:id="1438794175">
          <w:marLeft w:val="0"/>
          <w:marRight w:val="0"/>
          <w:marTop w:val="0"/>
          <w:marBottom w:val="0"/>
          <w:divBdr>
            <w:top w:val="none" w:sz="0" w:space="0" w:color="auto"/>
            <w:left w:val="none" w:sz="0" w:space="0" w:color="auto"/>
            <w:bottom w:val="none" w:sz="0" w:space="0" w:color="auto"/>
            <w:right w:val="none" w:sz="0" w:space="0" w:color="auto"/>
          </w:divBdr>
        </w:div>
        <w:div w:id="1438794176">
          <w:marLeft w:val="0"/>
          <w:marRight w:val="0"/>
          <w:marTop w:val="0"/>
          <w:marBottom w:val="0"/>
          <w:divBdr>
            <w:top w:val="none" w:sz="0" w:space="0" w:color="auto"/>
            <w:left w:val="none" w:sz="0" w:space="0" w:color="auto"/>
            <w:bottom w:val="none" w:sz="0" w:space="0" w:color="auto"/>
            <w:right w:val="none" w:sz="0" w:space="0" w:color="auto"/>
          </w:divBdr>
        </w:div>
        <w:div w:id="1438794177">
          <w:marLeft w:val="0"/>
          <w:marRight w:val="0"/>
          <w:marTop w:val="0"/>
          <w:marBottom w:val="0"/>
          <w:divBdr>
            <w:top w:val="none" w:sz="0" w:space="0" w:color="auto"/>
            <w:left w:val="none" w:sz="0" w:space="0" w:color="auto"/>
            <w:bottom w:val="none" w:sz="0" w:space="0" w:color="auto"/>
            <w:right w:val="none" w:sz="0" w:space="0" w:color="auto"/>
          </w:divBdr>
        </w:div>
        <w:div w:id="1438794178">
          <w:marLeft w:val="0"/>
          <w:marRight w:val="0"/>
          <w:marTop w:val="0"/>
          <w:marBottom w:val="0"/>
          <w:divBdr>
            <w:top w:val="none" w:sz="0" w:space="0" w:color="auto"/>
            <w:left w:val="none" w:sz="0" w:space="0" w:color="auto"/>
            <w:bottom w:val="none" w:sz="0" w:space="0" w:color="auto"/>
            <w:right w:val="none" w:sz="0" w:space="0" w:color="auto"/>
          </w:divBdr>
        </w:div>
        <w:div w:id="1438794179">
          <w:marLeft w:val="0"/>
          <w:marRight w:val="0"/>
          <w:marTop w:val="0"/>
          <w:marBottom w:val="0"/>
          <w:divBdr>
            <w:top w:val="none" w:sz="0" w:space="0" w:color="auto"/>
            <w:left w:val="none" w:sz="0" w:space="0" w:color="auto"/>
            <w:bottom w:val="none" w:sz="0" w:space="0" w:color="auto"/>
            <w:right w:val="none" w:sz="0" w:space="0" w:color="auto"/>
          </w:divBdr>
        </w:div>
        <w:div w:id="1438794180">
          <w:marLeft w:val="0"/>
          <w:marRight w:val="0"/>
          <w:marTop w:val="0"/>
          <w:marBottom w:val="0"/>
          <w:divBdr>
            <w:top w:val="none" w:sz="0" w:space="0" w:color="auto"/>
            <w:left w:val="none" w:sz="0" w:space="0" w:color="auto"/>
            <w:bottom w:val="none" w:sz="0" w:space="0" w:color="auto"/>
            <w:right w:val="none" w:sz="0" w:space="0" w:color="auto"/>
          </w:divBdr>
        </w:div>
        <w:div w:id="1438794181">
          <w:marLeft w:val="0"/>
          <w:marRight w:val="0"/>
          <w:marTop w:val="0"/>
          <w:marBottom w:val="0"/>
          <w:divBdr>
            <w:top w:val="none" w:sz="0" w:space="0" w:color="auto"/>
            <w:left w:val="none" w:sz="0" w:space="0" w:color="auto"/>
            <w:bottom w:val="none" w:sz="0" w:space="0" w:color="auto"/>
            <w:right w:val="none" w:sz="0" w:space="0" w:color="auto"/>
          </w:divBdr>
        </w:div>
        <w:div w:id="1438794182">
          <w:marLeft w:val="0"/>
          <w:marRight w:val="0"/>
          <w:marTop w:val="0"/>
          <w:marBottom w:val="0"/>
          <w:divBdr>
            <w:top w:val="none" w:sz="0" w:space="0" w:color="auto"/>
            <w:left w:val="none" w:sz="0" w:space="0" w:color="auto"/>
            <w:bottom w:val="none" w:sz="0" w:space="0" w:color="auto"/>
            <w:right w:val="none" w:sz="0" w:space="0" w:color="auto"/>
          </w:divBdr>
        </w:div>
        <w:div w:id="1438794183">
          <w:marLeft w:val="0"/>
          <w:marRight w:val="0"/>
          <w:marTop w:val="0"/>
          <w:marBottom w:val="0"/>
          <w:divBdr>
            <w:top w:val="none" w:sz="0" w:space="0" w:color="auto"/>
            <w:left w:val="none" w:sz="0" w:space="0" w:color="auto"/>
            <w:bottom w:val="none" w:sz="0" w:space="0" w:color="auto"/>
            <w:right w:val="none" w:sz="0" w:space="0" w:color="auto"/>
          </w:divBdr>
        </w:div>
        <w:div w:id="1438794184">
          <w:marLeft w:val="0"/>
          <w:marRight w:val="0"/>
          <w:marTop w:val="0"/>
          <w:marBottom w:val="0"/>
          <w:divBdr>
            <w:top w:val="none" w:sz="0" w:space="0" w:color="auto"/>
            <w:left w:val="none" w:sz="0" w:space="0" w:color="auto"/>
            <w:bottom w:val="none" w:sz="0" w:space="0" w:color="auto"/>
            <w:right w:val="none" w:sz="0" w:space="0" w:color="auto"/>
          </w:divBdr>
        </w:div>
        <w:div w:id="1438794185">
          <w:marLeft w:val="0"/>
          <w:marRight w:val="0"/>
          <w:marTop w:val="0"/>
          <w:marBottom w:val="0"/>
          <w:divBdr>
            <w:top w:val="none" w:sz="0" w:space="0" w:color="auto"/>
            <w:left w:val="none" w:sz="0" w:space="0" w:color="auto"/>
            <w:bottom w:val="none" w:sz="0" w:space="0" w:color="auto"/>
            <w:right w:val="none" w:sz="0" w:space="0" w:color="auto"/>
          </w:divBdr>
        </w:div>
        <w:div w:id="1438794186">
          <w:marLeft w:val="0"/>
          <w:marRight w:val="0"/>
          <w:marTop w:val="0"/>
          <w:marBottom w:val="0"/>
          <w:divBdr>
            <w:top w:val="none" w:sz="0" w:space="0" w:color="auto"/>
            <w:left w:val="none" w:sz="0" w:space="0" w:color="auto"/>
            <w:bottom w:val="none" w:sz="0" w:space="0" w:color="auto"/>
            <w:right w:val="none" w:sz="0" w:space="0" w:color="auto"/>
          </w:divBdr>
        </w:div>
        <w:div w:id="1438794187">
          <w:marLeft w:val="0"/>
          <w:marRight w:val="0"/>
          <w:marTop w:val="0"/>
          <w:marBottom w:val="0"/>
          <w:divBdr>
            <w:top w:val="none" w:sz="0" w:space="0" w:color="auto"/>
            <w:left w:val="none" w:sz="0" w:space="0" w:color="auto"/>
            <w:bottom w:val="none" w:sz="0" w:space="0" w:color="auto"/>
            <w:right w:val="none" w:sz="0" w:space="0" w:color="auto"/>
          </w:divBdr>
        </w:div>
        <w:div w:id="1438794188">
          <w:marLeft w:val="0"/>
          <w:marRight w:val="0"/>
          <w:marTop w:val="0"/>
          <w:marBottom w:val="0"/>
          <w:divBdr>
            <w:top w:val="none" w:sz="0" w:space="0" w:color="auto"/>
            <w:left w:val="none" w:sz="0" w:space="0" w:color="auto"/>
            <w:bottom w:val="none" w:sz="0" w:space="0" w:color="auto"/>
            <w:right w:val="none" w:sz="0" w:space="0" w:color="auto"/>
          </w:divBdr>
        </w:div>
      </w:divsChild>
    </w:div>
    <w:div w:id="1438794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ekabpils-siltums.lv/lv/iepirkumi-63991" TargetMode="External"/><Relationship Id="rId3" Type="http://schemas.openxmlformats.org/officeDocument/2006/relationships/settings" Target="settings.xml"/><Relationship Id="rId7" Type="http://schemas.openxmlformats.org/officeDocument/2006/relationships/hyperlink" Target="mailto:jekabpilssiltums@jekabpils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1604</Words>
  <Characters>915</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Aiga Sleze</cp:lastModifiedBy>
  <cp:revision>2</cp:revision>
  <dcterms:created xsi:type="dcterms:W3CDTF">2019-03-29T12:06:00Z</dcterms:created>
  <dcterms:modified xsi:type="dcterms:W3CDTF">2019-03-29T12:06:00Z</dcterms:modified>
</cp:coreProperties>
</file>