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69" w:rsidRPr="005B266E" w:rsidRDefault="00264869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  <w:bookmarkStart w:id="0" w:name="_Hlk107495436"/>
    </w:p>
    <w:bookmarkEnd w:id="0"/>
    <w:p w:rsidR="0093181F" w:rsidRPr="005B266E" w:rsidRDefault="006E7D18" w:rsidP="0093181F">
      <w:pPr>
        <w:ind w:left="360"/>
        <w:jc w:val="right"/>
        <w:rPr>
          <w:b/>
          <w:bCs/>
        </w:rPr>
      </w:pPr>
      <w:r>
        <w:rPr>
          <w:b/>
          <w:bCs/>
        </w:rPr>
        <w:t>2</w:t>
      </w:r>
      <w:r w:rsidR="0093181F" w:rsidRPr="005B266E">
        <w:rPr>
          <w:b/>
          <w:bCs/>
        </w:rPr>
        <w:t xml:space="preserve">.Pielikums </w:t>
      </w:r>
    </w:p>
    <w:p w:rsidR="00F06B75" w:rsidRDefault="00F06B75" w:rsidP="0093181F">
      <w:pPr>
        <w:ind w:left="360"/>
        <w:jc w:val="center"/>
        <w:rPr>
          <w:b/>
          <w:bCs/>
        </w:rPr>
      </w:pPr>
    </w:p>
    <w:p w:rsidR="00F06B75" w:rsidRDefault="00F06B75" w:rsidP="0093181F">
      <w:pPr>
        <w:ind w:left="360"/>
        <w:jc w:val="center"/>
        <w:rPr>
          <w:b/>
          <w:bCs/>
        </w:rPr>
      </w:pPr>
    </w:p>
    <w:p w:rsidR="0093181F" w:rsidRDefault="0093181F" w:rsidP="0093181F">
      <w:pPr>
        <w:ind w:left="360"/>
        <w:jc w:val="center"/>
        <w:rPr>
          <w:b/>
          <w:bCs/>
        </w:rPr>
      </w:pPr>
      <w:r w:rsidRPr="0060700B">
        <w:rPr>
          <w:b/>
          <w:bCs/>
        </w:rPr>
        <w:t>FINANŠU PIEDĀVĀJUMS</w:t>
      </w:r>
    </w:p>
    <w:p w:rsidR="00F06B75" w:rsidRDefault="00F06B75" w:rsidP="0093181F">
      <w:pPr>
        <w:ind w:left="360"/>
        <w:jc w:val="center"/>
        <w:rPr>
          <w:b/>
          <w:bCs/>
        </w:rPr>
      </w:pPr>
    </w:p>
    <w:p w:rsidR="00AD5569" w:rsidRPr="00072617" w:rsidRDefault="00264869" w:rsidP="00072617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  <w:sz w:val="22"/>
          <w:szCs w:val="22"/>
        </w:rPr>
      </w:pPr>
      <w:r w:rsidRPr="007A73B2">
        <w:rPr>
          <w:b/>
          <w:bCs/>
        </w:rPr>
        <w:t>“</w:t>
      </w:r>
      <w:r w:rsidR="00035983" w:rsidRPr="007A73B2">
        <w:rPr>
          <w:b/>
        </w:rPr>
        <w:t>Dabasgāzes piegāde SIA “Jēkabpils siltums” katlu mājām</w:t>
      </w:r>
      <w:r w:rsidR="00035983" w:rsidRPr="007A73B2">
        <w:rPr>
          <w:b/>
          <w:bCs/>
          <w:color w:val="201F1E"/>
          <w:shd w:val="clear" w:color="auto" w:fill="FFFFFF"/>
        </w:rPr>
        <w:t>, Jēkabpilī, Jēkabpils novadā</w:t>
      </w:r>
      <w:r w:rsidRPr="007A73B2">
        <w:rPr>
          <w:b/>
          <w:sz w:val="22"/>
          <w:szCs w:val="22"/>
        </w:rPr>
        <w:t>”</w:t>
      </w:r>
      <w:r w:rsidR="00AD5569" w:rsidRPr="007A73B2">
        <w:rPr>
          <w:b/>
        </w:rPr>
        <w:t xml:space="preserve">(Identifikācijas Nr. </w:t>
      </w:r>
      <w:r w:rsidR="00AD5569" w:rsidRPr="00F6251A">
        <w:rPr>
          <w:b/>
        </w:rPr>
        <w:t>JS/2022/</w:t>
      </w:r>
      <w:r w:rsidR="00331B8D" w:rsidRPr="00F6251A">
        <w:rPr>
          <w:b/>
        </w:rPr>
        <w:t>9</w:t>
      </w:r>
      <w:r w:rsidR="00AD5569" w:rsidRPr="00F6251A">
        <w:rPr>
          <w:b/>
        </w:rPr>
        <w:t>)</w:t>
      </w:r>
    </w:p>
    <w:tbl>
      <w:tblPr>
        <w:tblpPr w:leftFromText="180" w:rightFromText="180" w:vertAnchor="text" w:horzAnchor="page" w:tblpX="1678" w:tblpY="327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3"/>
        <w:gridCol w:w="4536"/>
      </w:tblGrid>
      <w:tr w:rsidR="00F6251A" w:rsidRPr="00B81A6C" w:rsidTr="007E08A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1A" w:rsidRPr="00F6251A" w:rsidRDefault="00F6251A" w:rsidP="008F7C68">
            <w:pPr>
              <w:pStyle w:val="naisf"/>
              <w:spacing w:before="0" w:beforeAutospacing="0" w:after="0" w:afterAutospacing="0"/>
              <w:jc w:val="center"/>
              <w:rPr>
                <w:b/>
                <w:iCs/>
                <w:sz w:val="22"/>
                <w:lang w:val="lv-LV"/>
              </w:rPr>
            </w:pPr>
            <w:bookmarkStart w:id="1" w:name="_Hlk510014423"/>
            <w:r w:rsidRPr="00F6251A">
              <w:rPr>
                <w:b/>
                <w:iCs/>
                <w:sz w:val="22"/>
                <w:szCs w:val="22"/>
                <w:lang w:val="lv-LV"/>
              </w:rPr>
              <w:t>Vērtējamais kritērijs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1A" w:rsidRPr="00F6251A" w:rsidRDefault="00F6251A" w:rsidP="008F7C68">
            <w:pPr>
              <w:jc w:val="center"/>
              <w:rPr>
                <w:b/>
                <w:iCs/>
                <w:sz w:val="22"/>
              </w:rPr>
            </w:pPr>
            <w:r w:rsidRPr="00F6251A">
              <w:rPr>
                <w:b/>
                <w:iCs/>
                <w:sz w:val="22"/>
                <w:szCs w:val="22"/>
              </w:rPr>
              <w:t xml:space="preserve">Piedāvājums </w:t>
            </w:r>
          </w:p>
          <w:p w:rsidR="00F6251A" w:rsidRPr="00F6251A" w:rsidRDefault="00F6251A" w:rsidP="008F7C68">
            <w:pPr>
              <w:jc w:val="center"/>
              <w:rPr>
                <w:b/>
                <w:iCs/>
                <w:color w:val="FF0000"/>
                <w:sz w:val="22"/>
              </w:rPr>
            </w:pPr>
            <w:r w:rsidRPr="00F6251A">
              <w:rPr>
                <w:b/>
                <w:iCs/>
                <w:sz w:val="22"/>
                <w:szCs w:val="22"/>
              </w:rPr>
              <w:t>2022.gada novembrim</w:t>
            </w:r>
          </w:p>
        </w:tc>
      </w:tr>
      <w:tr w:rsidR="00F6251A" w:rsidRPr="00B81A6C" w:rsidTr="007E08A4">
        <w:trPr>
          <w:trHeight w:val="4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6251A">
              <w:rPr>
                <w:b/>
                <w:bCs/>
                <w:color w:val="000000"/>
                <w:sz w:val="22"/>
                <w:szCs w:val="22"/>
              </w:rPr>
              <w:t xml:space="preserve">Dabasgāzes cena </w:t>
            </w:r>
            <w:r w:rsidRPr="00F6251A">
              <w:rPr>
                <w:sz w:val="22"/>
                <w:szCs w:val="22"/>
              </w:rPr>
              <w:t xml:space="preserve"> (</w:t>
            </w:r>
            <w:r w:rsidRPr="00F6251A">
              <w:rPr>
                <w:color w:val="000000"/>
                <w:sz w:val="22"/>
                <w:szCs w:val="22"/>
              </w:rPr>
              <w:t>MWh) EUR bez PVN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rPr>
                <w:color w:val="000000"/>
                <w:sz w:val="22"/>
              </w:rPr>
            </w:pPr>
          </w:p>
        </w:tc>
      </w:tr>
      <w:tr w:rsidR="00F6251A" w:rsidRPr="00B81A6C" w:rsidTr="007E08A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jc w:val="center"/>
              <w:rPr>
                <w:color w:val="000000"/>
                <w:sz w:val="22"/>
              </w:rPr>
            </w:pPr>
            <w:r w:rsidRPr="00F6251A">
              <w:rPr>
                <w:b/>
                <w:bCs/>
                <w:color w:val="000000"/>
                <w:sz w:val="22"/>
                <w:szCs w:val="22"/>
              </w:rPr>
              <w:t>Pārvades un uzglabāšanas izmaksas</w:t>
            </w:r>
            <w:r w:rsidRPr="00F6251A">
              <w:rPr>
                <w:color w:val="000000"/>
                <w:sz w:val="22"/>
                <w:szCs w:val="22"/>
              </w:rPr>
              <w:t xml:space="preserve"> (</w:t>
            </w:r>
            <w:r w:rsidRPr="00F6251A">
              <w:rPr>
                <w:i/>
                <w:iCs/>
                <w:color w:val="000000"/>
                <w:sz w:val="22"/>
                <w:szCs w:val="22"/>
              </w:rPr>
              <w:t>ietvertas/neietvertas</w:t>
            </w:r>
            <w:r w:rsidRPr="00F6251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rPr>
                <w:color w:val="000000"/>
                <w:sz w:val="22"/>
              </w:rPr>
            </w:pPr>
          </w:p>
        </w:tc>
      </w:tr>
      <w:tr w:rsidR="00F6251A" w:rsidRPr="00B81A6C" w:rsidTr="007E08A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6251A">
              <w:rPr>
                <w:b/>
                <w:bCs/>
                <w:color w:val="000000"/>
                <w:sz w:val="22"/>
                <w:szCs w:val="22"/>
              </w:rPr>
              <w:t>Balansēšanas pakalpojuma izmaksas</w:t>
            </w:r>
          </w:p>
          <w:p w:rsidR="00F6251A" w:rsidRPr="00F6251A" w:rsidRDefault="00F6251A" w:rsidP="008F7C68">
            <w:pPr>
              <w:jc w:val="center"/>
              <w:rPr>
                <w:color w:val="000000"/>
                <w:sz w:val="22"/>
              </w:rPr>
            </w:pPr>
            <w:r w:rsidRPr="00F6251A">
              <w:rPr>
                <w:color w:val="000000"/>
                <w:sz w:val="22"/>
                <w:szCs w:val="22"/>
              </w:rPr>
              <w:t>(</w:t>
            </w:r>
            <w:r w:rsidRPr="00F6251A">
              <w:rPr>
                <w:i/>
                <w:iCs/>
                <w:color w:val="000000"/>
                <w:sz w:val="22"/>
                <w:szCs w:val="22"/>
              </w:rPr>
              <w:t>ietvertas/neietvertas</w:t>
            </w:r>
            <w:r w:rsidRPr="00F6251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rPr>
                <w:color w:val="000000"/>
                <w:sz w:val="22"/>
              </w:rPr>
            </w:pPr>
          </w:p>
        </w:tc>
      </w:tr>
      <w:tr w:rsidR="00F6251A" w:rsidRPr="00B81A6C" w:rsidTr="007E08A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jc w:val="center"/>
              <w:rPr>
                <w:color w:val="000000"/>
                <w:sz w:val="22"/>
              </w:rPr>
            </w:pPr>
            <w:r w:rsidRPr="00F6251A">
              <w:rPr>
                <w:b/>
                <w:bCs/>
                <w:color w:val="000000"/>
                <w:sz w:val="22"/>
                <w:szCs w:val="22"/>
              </w:rPr>
              <w:t>Akcīzes nodoklis</w:t>
            </w:r>
            <w:r w:rsidRPr="00F6251A">
              <w:rPr>
                <w:color w:val="000000"/>
                <w:sz w:val="22"/>
                <w:szCs w:val="22"/>
              </w:rPr>
              <w:t xml:space="preserve"> (</w:t>
            </w:r>
            <w:r w:rsidRPr="00F6251A">
              <w:rPr>
                <w:i/>
                <w:iCs/>
                <w:color w:val="000000"/>
                <w:sz w:val="22"/>
                <w:szCs w:val="22"/>
              </w:rPr>
              <w:t>ietverts/neietverts</w:t>
            </w:r>
            <w:r w:rsidRPr="00F6251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rPr>
                <w:color w:val="000000"/>
                <w:sz w:val="22"/>
              </w:rPr>
            </w:pPr>
          </w:p>
        </w:tc>
      </w:tr>
      <w:tr w:rsidR="00F6251A" w:rsidRPr="00B81A6C" w:rsidTr="007E08A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jc w:val="center"/>
              <w:rPr>
                <w:color w:val="000000"/>
                <w:sz w:val="22"/>
              </w:rPr>
            </w:pPr>
            <w:r w:rsidRPr="00F6251A">
              <w:rPr>
                <w:b/>
                <w:bCs/>
                <w:color w:val="000000"/>
                <w:sz w:val="22"/>
                <w:szCs w:val="22"/>
              </w:rPr>
              <w:t>AS “Gaso” sadales tarifs</w:t>
            </w:r>
            <w:r w:rsidRPr="00F6251A">
              <w:rPr>
                <w:color w:val="000000"/>
                <w:sz w:val="22"/>
                <w:szCs w:val="22"/>
              </w:rPr>
              <w:t xml:space="preserve"> (</w:t>
            </w:r>
            <w:r w:rsidRPr="00F6251A">
              <w:rPr>
                <w:i/>
                <w:iCs/>
                <w:color w:val="000000"/>
                <w:sz w:val="22"/>
                <w:szCs w:val="22"/>
              </w:rPr>
              <w:t>ietverts/neietverts</w:t>
            </w:r>
            <w:r w:rsidRPr="00F6251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F6251A" w:rsidRDefault="00F6251A" w:rsidP="008F7C68">
            <w:pPr>
              <w:rPr>
                <w:color w:val="000000"/>
                <w:sz w:val="22"/>
              </w:rPr>
            </w:pPr>
          </w:p>
        </w:tc>
      </w:tr>
      <w:bookmarkEnd w:id="1"/>
    </w:tbl>
    <w:p w:rsidR="00AD5569" w:rsidRPr="00C67A76" w:rsidRDefault="00AD5569" w:rsidP="00AD5569">
      <w:pPr>
        <w:rPr>
          <w:b/>
        </w:rPr>
      </w:pPr>
    </w:p>
    <w:p w:rsidR="00AD5569" w:rsidRPr="009E0AF3" w:rsidRDefault="00AD5569" w:rsidP="00AD5569">
      <w:pPr>
        <w:tabs>
          <w:tab w:val="left" w:pos="2694"/>
          <w:tab w:val="right" w:pos="9639"/>
        </w:tabs>
        <w:spacing w:line="360" w:lineRule="auto"/>
        <w:ind w:left="2694" w:hanging="2694"/>
        <w:rPr>
          <w:rFonts w:ascii="Arial" w:eastAsiaTheme="minorHAnsi" w:hAnsi="Arial" w:cs="Arial"/>
          <w:sz w:val="20"/>
          <w:szCs w:val="20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5983" w:rsidRPr="00C17A32" w:rsidRDefault="00035983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C17A32">
        <w:rPr>
          <w:rFonts w:ascii="Times New Roman" w:hAnsi="Times New Roman"/>
          <w:b/>
          <w:bCs/>
          <w:sz w:val="24"/>
          <w:szCs w:val="24"/>
        </w:rPr>
        <w:t>Vēlamā maksāšanas kārtība:</w:t>
      </w:r>
    </w:p>
    <w:p w:rsidR="00035983" w:rsidRDefault="00035983" w:rsidP="00035983">
      <w:pPr>
        <w:pStyle w:val="Bezatstarpm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C53635">
        <w:rPr>
          <w:rFonts w:ascii="Times New Roman" w:hAnsi="Times New Roman"/>
          <w:color w:val="000000"/>
          <w:sz w:val="24"/>
          <w:szCs w:val="24"/>
        </w:rPr>
        <w:t>Rēķina izrakstīšanas datums</w:t>
      </w:r>
      <w:r>
        <w:rPr>
          <w:rFonts w:ascii="Times New Roman" w:hAnsi="Times New Roman"/>
          <w:color w:val="000000"/>
          <w:sz w:val="24"/>
          <w:szCs w:val="24"/>
        </w:rPr>
        <w:t>:  _________________</w:t>
      </w:r>
    </w:p>
    <w:p w:rsidR="00035983" w:rsidRDefault="00035983" w:rsidP="00035983">
      <w:pPr>
        <w:pStyle w:val="Bezatstarpm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C53635">
        <w:rPr>
          <w:rFonts w:ascii="Times New Roman" w:hAnsi="Times New Roman"/>
          <w:color w:val="000000"/>
          <w:sz w:val="24"/>
          <w:szCs w:val="24"/>
        </w:rPr>
        <w:t>Rēķina apmaksas dienu skaits</w:t>
      </w:r>
      <w:r>
        <w:rPr>
          <w:rFonts w:ascii="Times New Roman" w:hAnsi="Times New Roman"/>
          <w:color w:val="000000"/>
          <w:sz w:val="24"/>
          <w:szCs w:val="24"/>
        </w:rPr>
        <w:t>: ________________</w:t>
      </w:r>
    </w:p>
    <w:p w:rsidR="00035983" w:rsidRPr="009E3359" w:rsidRDefault="00035983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E3359">
        <w:rPr>
          <w:rFonts w:ascii="Times New Roman" w:hAnsi="Times New Roman"/>
          <w:b/>
          <w:bCs/>
          <w:sz w:val="24"/>
          <w:szCs w:val="24"/>
        </w:rPr>
        <w:t xml:space="preserve">Citi </w:t>
      </w:r>
      <w:r w:rsidRPr="00CF2CCF">
        <w:rPr>
          <w:rFonts w:ascii="Times New Roman" w:hAnsi="Times New Roman"/>
          <w:b/>
          <w:bCs/>
          <w:sz w:val="24"/>
          <w:szCs w:val="24"/>
          <w:u w:val="single"/>
        </w:rPr>
        <w:t>nosacījumi</w:t>
      </w:r>
      <w:r w:rsidRPr="009E3359">
        <w:rPr>
          <w:rFonts w:ascii="Times New Roman" w:hAnsi="Times New Roman"/>
          <w:b/>
          <w:bCs/>
          <w:sz w:val="24"/>
          <w:szCs w:val="24"/>
        </w:rPr>
        <w:t>, kas nodrošina piedāvājumu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Reatabula"/>
        <w:tblW w:w="9493" w:type="dxa"/>
        <w:tblLook w:val="04A0"/>
      </w:tblPr>
      <w:tblGrid>
        <w:gridCol w:w="9493"/>
      </w:tblGrid>
      <w:tr w:rsidR="00035983" w:rsidRPr="00325EB5" w:rsidTr="008F7C68">
        <w:trPr>
          <w:trHeight w:val="769"/>
        </w:trPr>
        <w:tc>
          <w:tcPr>
            <w:tcW w:w="9493" w:type="dxa"/>
            <w:vAlign w:val="center"/>
          </w:tcPr>
          <w:p w:rsidR="00035983" w:rsidRDefault="00035983" w:rsidP="008F7C68">
            <w:pPr>
              <w:pStyle w:val="Bezatstarpm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25EB5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</w:t>
            </w:r>
          </w:p>
          <w:p w:rsidR="00035983" w:rsidRPr="00325EB5" w:rsidRDefault="00035983" w:rsidP="008F7C68">
            <w:pPr>
              <w:pStyle w:val="Bezatstarpm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25E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vērā, , </w:t>
            </w:r>
            <w:r w:rsidRPr="00FB576B">
              <w:rPr>
                <w:rFonts w:ascii="Times New Roman" w:hAnsi="Times New Roman"/>
                <w:i/>
                <w:iCs/>
                <w:sz w:val="20"/>
                <w:szCs w:val="20"/>
              </w:rPr>
              <w:t>piemēram, komponentes utml</w:t>
            </w:r>
          </w:p>
        </w:tc>
      </w:tr>
    </w:tbl>
    <w:p w:rsidR="00035983" w:rsidRDefault="00035983" w:rsidP="00035983">
      <w:pPr>
        <w:pStyle w:val="Bezatstarpm"/>
        <w:tabs>
          <w:tab w:val="left" w:pos="851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E3359">
        <w:rPr>
          <w:rFonts w:ascii="Times New Roman" w:hAnsi="Times New Roman"/>
          <w:b/>
          <w:bCs/>
          <w:sz w:val="24"/>
          <w:szCs w:val="24"/>
        </w:rPr>
        <w:t xml:space="preserve">Papildus </w:t>
      </w:r>
      <w:r w:rsidRPr="00CF2CCF">
        <w:rPr>
          <w:rFonts w:ascii="Times New Roman" w:hAnsi="Times New Roman"/>
          <w:b/>
          <w:bCs/>
          <w:sz w:val="24"/>
          <w:szCs w:val="24"/>
          <w:u w:val="single"/>
        </w:rPr>
        <w:t>piedāvājumi</w:t>
      </w: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5"/>
      </w:tblGrid>
      <w:tr w:rsidR="00035983" w:rsidTr="008F7C68">
        <w:trPr>
          <w:trHeight w:val="730"/>
        </w:trPr>
        <w:tc>
          <w:tcPr>
            <w:tcW w:w="9505" w:type="dxa"/>
            <w:vAlign w:val="center"/>
          </w:tcPr>
          <w:p w:rsidR="00035983" w:rsidRPr="0042181E" w:rsidRDefault="00035983" w:rsidP="008F7C68">
            <w:pPr>
              <w:pStyle w:val="Bezatstarpm"/>
              <w:tabs>
                <w:tab w:val="left" w:pos="851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D38D3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piedāvājumus, kuri pasūtītājam varētu būt saistoši attiecībā uz iepirkuma priekšmetu</w:t>
            </w:r>
          </w:p>
        </w:tc>
      </w:tr>
    </w:tbl>
    <w:p w:rsidR="00035983" w:rsidRDefault="00035983" w:rsidP="00035983">
      <w:pPr>
        <w:pStyle w:val="Bezatstarpm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4A44" w:rsidRDefault="00FE4A44" w:rsidP="00035983">
      <w:pPr>
        <w:pStyle w:val="Bezatstarpm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D5569" w:rsidRDefault="00AD5569" w:rsidP="00AD5569">
      <w:pPr>
        <w:jc w:val="center"/>
        <w:rPr>
          <w:b/>
          <w:lang w:eastAsia="lv-LV"/>
        </w:rPr>
      </w:pPr>
    </w:p>
    <w:p w:rsidR="00AD5569" w:rsidRPr="00C67A76" w:rsidRDefault="00AD5569" w:rsidP="00AD5569">
      <w:r w:rsidRPr="00C67A76">
        <w:t>Pretendenta paraksts : ____________________________________________________</w:t>
      </w:r>
    </w:p>
    <w:p w:rsidR="00275DFA" w:rsidRDefault="00AD5569" w:rsidP="00035983">
      <w:r w:rsidRPr="00C67A76">
        <w:t xml:space="preserve">                                                        (amats, paraksts, vārds, uzvārds</w:t>
      </w:r>
      <w:r w:rsidRPr="009E0AF3">
        <w:t>)</w:t>
      </w:r>
    </w:p>
    <w:sectPr w:rsidR="00275DFA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5CA6E47"/>
    <w:multiLevelType w:val="multilevel"/>
    <w:tmpl w:val="11229200"/>
    <w:lvl w:ilvl="0">
      <w:start w:val="1"/>
      <w:numFmt w:val="decimal"/>
      <w:pStyle w:val="Sarakstaaizzme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13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5119"/>
    <w:rsid w:val="00035983"/>
    <w:rsid w:val="00072617"/>
    <w:rsid w:val="00076604"/>
    <w:rsid w:val="000779D8"/>
    <w:rsid w:val="00080757"/>
    <w:rsid w:val="00094D13"/>
    <w:rsid w:val="00096AA1"/>
    <w:rsid w:val="000B3D7E"/>
    <w:rsid w:val="00103266"/>
    <w:rsid w:val="001147C3"/>
    <w:rsid w:val="0011736F"/>
    <w:rsid w:val="001402CE"/>
    <w:rsid w:val="001478CC"/>
    <w:rsid w:val="00147BA1"/>
    <w:rsid w:val="00191B5C"/>
    <w:rsid w:val="001D7481"/>
    <w:rsid w:val="001E7F6A"/>
    <w:rsid w:val="00264869"/>
    <w:rsid w:val="00266F06"/>
    <w:rsid w:val="00271674"/>
    <w:rsid w:val="00275DFA"/>
    <w:rsid w:val="002854EA"/>
    <w:rsid w:val="00291D72"/>
    <w:rsid w:val="00294863"/>
    <w:rsid w:val="002B445E"/>
    <w:rsid w:val="003203FD"/>
    <w:rsid w:val="00327B7C"/>
    <w:rsid w:val="00331B8D"/>
    <w:rsid w:val="00331D7E"/>
    <w:rsid w:val="00345EFD"/>
    <w:rsid w:val="003648F7"/>
    <w:rsid w:val="003A79F3"/>
    <w:rsid w:val="0041155B"/>
    <w:rsid w:val="004140FF"/>
    <w:rsid w:val="0051553E"/>
    <w:rsid w:val="0053137D"/>
    <w:rsid w:val="00556818"/>
    <w:rsid w:val="00557131"/>
    <w:rsid w:val="005579CB"/>
    <w:rsid w:val="00575F80"/>
    <w:rsid w:val="005950C1"/>
    <w:rsid w:val="005A409E"/>
    <w:rsid w:val="005B266E"/>
    <w:rsid w:val="00601637"/>
    <w:rsid w:val="00601D05"/>
    <w:rsid w:val="00630DB3"/>
    <w:rsid w:val="00674EF1"/>
    <w:rsid w:val="006A11B3"/>
    <w:rsid w:val="006D238E"/>
    <w:rsid w:val="006D259E"/>
    <w:rsid w:val="006D3DF8"/>
    <w:rsid w:val="006D7EEB"/>
    <w:rsid w:val="006E7D18"/>
    <w:rsid w:val="00711E58"/>
    <w:rsid w:val="00750B07"/>
    <w:rsid w:val="007671DD"/>
    <w:rsid w:val="007A73B2"/>
    <w:rsid w:val="007B7FFD"/>
    <w:rsid w:val="007D67B9"/>
    <w:rsid w:val="007E08A4"/>
    <w:rsid w:val="007E2515"/>
    <w:rsid w:val="007E7A05"/>
    <w:rsid w:val="008531E4"/>
    <w:rsid w:val="0093181F"/>
    <w:rsid w:val="00942285"/>
    <w:rsid w:val="00944CE5"/>
    <w:rsid w:val="00970D96"/>
    <w:rsid w:val="0098090D"/>
    <w:rsid w:val="00981929"/>
    <w:rsid w:val="009B5119"/>
    <w:rsid w:val="009D1433"/>
    <w:rsid w:val="00A43C4D"/>
    <w:rsid w:val="00A6519D"/>
    <w:rsid w:val="00A74ABA"/>
    <w:rsid w:val="00AC3A4E"/>
    <w:rsid w:val="00AD5569"/>
    <w:rsid w:val="00B40FFD"/>
    <w:rsid w:val="00BA7473"/>
    <w:rsid w:val="00BF10F1"/>
    <w:rsid w:val="00C11B08"/>
    <w:rsid w:val="00C43246"/>
    <w:rsid w:val="00C65387"/>
    <w:rsid w:val="00C9652D"/>
    <w:rsid w:val="00CB601E"/>
    <w:rsid w:val="00CB7212"/>
    <w:rsid w:val="00D154A1"/>
    <w:rsid w:val="00D37D20"/>
    <w:rsid w:val="00D41279"/>
    <w:rsid w:val="00D461EE"/>
    <w:rsid w:val="00D46D27"/>
    <w:rsid w:val="00D95C14"/>
    <w:rsid w:val="00DD65B0"/>
    <w:rsid w:val="00E00E90"/>
    <w:rsid w:val="00E70532"/>
    <w:rsid w:val="00E82A20"/>
    <w:rsid w:val="00EB22E4"/>
    <w:rsid w:val="00F06B75"/>
    <w:rsid w:val="00F41F61"/>
    <w:rsid w:val="00F6251A"/>
    <w:rsid w:val="00FB15FB"/>
    <w:rsid w:val="00FD3F6A"/>
    <w:rsid w:val="00FE4A44"/>
    <w:rsid w:val="00F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B511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,Colorful List - Accent 12,2"/>
    <w:basedOn w:val="Parastais"/>
    <w:link w:val="SarakstarindkopaRakstz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1">
    <w:name w:val="Režģa tabula1"/>
    <w:basedOn w:val="Parastatabula"/>
    <w:next w:val="Reatabula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trip Rakstz.,H&amp;P List Paragraph Rakstz.,Normal bullet 2 Rakstz.,Bullet list Rakstz.,Colorful List - Accent 12 Rakstz.,2 Rakstz."/>
    <w:link w:val="Sarakstarindkopa"/>
    <w:uiPriority w:val="34"/>
    <w:qFormat/>
    <w:locked/>
    <w:rsid w:val="00C9652D"/>
    <w:rPr>
      <w:rFonts w:eastAsia="Times New Roman" w:cs="Times New Roman"/>
      <w:szCs w:val="24"/>
    </w:rPr>
  </w:style>
  <w:style w:type="paragraph" w:styleId="Pamatteksts2">
    <w:name w:val="Body Text 2"/>
    <w:basedOn w:val="Parastais"/>
    <w:link w:val="Pamatteksts2Rakstz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E7D18"/>
    <w:rPr>
      <w:rFonts w:ascii="Belwe Lt TL" w:eastAsia="Times New Roman" w:hAnsi="Belwe Lt TL" w:cs="Times New Roman"/>
      <w:szCs w:val="20"/>
    </w:rPr>
  </w:style>
  <w:style w:type="paragraph" w:styleId="Sarakstaaizzme4">
    <w:name w:val="List Bullet 4"/>
    <w:basedOn w:val="Parastais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Parastais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Bezatstarpm">
    <w:name w:val="No Spacing"/>
    <w:link w:val="BezatstarpmRakstz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ezatstarpmRakstz">
    <w:name w:val="Bez atstarpēm Rakstz."/>
    <w:link w:val="Bezatstarpm"/>
    <w:locked/>
    <w:rsid w:val="00035983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Sležis</cp:lastModifiedBy>
  <cp:revision>2</cp:revision>
  <cp:lastPrinted>2022-07-05T10:54:00Z</cp:lastPrinted>
  <dcterms:created xsi:type="dcterms:W3CDTF">2022-10-04T19:23:00Z</dcterms:created>
  <dcterms:modified xsi:type="dcterms:W3CDTF">2022-10-04T19:23:00Z</dcterms:modified>
</cp:coreProperties>
</file>